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469EB" w14:textId="77777777" w:rsidR="00460D43" w:rsidRDefault="00C4393F">
      <w:pPr>
        <w:pStyle w:val="Heading1"/>
        <w:rPr>
          <w:rFonts w:cs="Arial"/>
        </w:rPr>
      </w:pPr>
      <w:bookmarkStart w:id="0" w:name="PRMS_RIName"/>
      <w:r>
        <w:rPr>
          <w:rFonts w:cs="Arial"/>
        </w:rPr>
        <w:t>North Health Limited - Hummingbird House</w:t>
      </w:r>
      <w:bookmarkEnd w:id="0"/>
    </w:p>
    <w:p w14:paraId="59304A71" w14:textId="77777777" w:rsidR="00460D43" w:rsidRDefault="00C4393F">
      <w:pPr>
        <w:pStyle w:val="Heading2"/>
        <w:spacing w:after="0"/>
        <w:rPr>
          <w:rFonts w:cs="Arial"/>
        </w:rPr>
      </w:pPr>
      <w:r>
        <w:rPr>
          <w:rFonts w:cs="Arial"/>
        </w:rPr>
        <w:t>Introduction</w:t>
      </w:r>
    </w:p>
    <w:p w14:paraId="2CA4A473" w14:textId="77777777" w:rsidR="00460D43" w:rsidRDefault="00C4393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345899F" w14:textId="77777777" w:rsidR="00460D43" w:rsidRDefault="00C4393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5DBD7B4A" w14:textId="77777777" w:rsidR="00460D43" w:rsidRDefault="00C4393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92FC09D" w14:textId="77777777" w:rsidR="00460D43" w:rsidRDefault="00C4393F"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47FD351B" w14:textId="77777777" w:rsidR="00460D43" w:rsidRDefault="00C4393F">
      <w:pPr>
        <w:spacing w:before="240" w:after="240"/>
        <w:rPr>
          <w:rFonts w:cs="Arial"/>
          <w:lang w:eastAsia="en-NZ"/>
        </w:rPr>
      </w:pPr>
      <w:r>
        <w:rPr>
          <w:rFonts w:cs="Arial"/>
          <w:lang w:eastAsia="en-NZ"/>
        </w:rPr>
        <w:t>The specifics of this audit included:</w:t>
      </w:r>
    </w:p>
    <w:p w14:paraId="57EB2021" w14:textId="77777777" w:rsidR="009D18F5" w:rsidRPr="009D18F5" w:rsidRDefault="00C4393F" w:rsidP="009D18F5">
      <w:pPr>
        <w:pBdr>
          <w:top w:val="single" w:sz="4" w:space="1" w:color="auto"/>
          <w:left w:val="single" w:sz="4" w:space="4" w:color="auto"/>
          <w:bottom w:val="single" w:sz="4" w:space="1" w:color="auto"/>
          <w:right w:val="single" w:sz="4" w:space="4" w:color="auto"/>
        </w:pBdr>
        <w:rPr>
          <w:rFonts w:cs="Arial"/>
        </w:rPr>
      </w:pPr>
    </w:p>
    <w:p w14:paraId="723C6B3A" w14:textId="77777777" w:rsidR="005A5115" w:rsidRPr="009418D4" w:rsidRDefault="00C4393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Health Limited</w:t>
      </w:r>
      <w:bookmarkEnd w:id="4"/>
    </w:p>
    <w:p w14:paraId="12EA76BA" w14:textId="77777777" w:rsidR="005A5115" w:rsidRPr="009418D4" w:rsidRDefault="00C439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Hummingbird House</w:t>
      </w:r>
      <w:bookmarkEnd w:id="5"/>
    </w:p>
    <w:p w14:paraId="47D96B5A" w14:textId="77777777" w:rsidR="005A5115" w:rsidRPr="009418D4" w:rsidRDefault="00C439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AF834DB" w14:textId="77777777" w:rsidR="005A5115" w:rsidRPr="009418D4" w:rsidRDefault="00C439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March 2021</w:t>
      </w:r>
      <w:bookmarkEnd w:id="7"/>
      <w:r w:rsidRPr="009418D4">
        <w:rPr>
          <w:rFonts w:cs="Arial"/>
        </w:rPr>
        <w:tab/>
        <w:t xml:space="preserve">End date: </w:t>
      </w:r>
      <w:bookmarkStart w:id="8" w:name="AuditEndDate"/>
      <w:r>
        <w:rPr>
          <w:rFonts w:cs="Arial"/>
        </w:rPr>
        <w:t>12 March 2021</w:t>
      </w:r>
      <w:bookmarkEnd w:id="8"/>
    </w:p>
    <w:p w14:paraId="1F10BB9C" w14:textId="77777777" w:rsidR="005A5115" w:rsidRPr="009418D4" w:rsidRDefault="00C439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Reconfiguration of rest home service to a secure dementia care service.</w:t>
      </w:r>
    </w:p>
    <w:bookmarkEnd w:id="9"/>
    <w:p w14:paraId="5FFA017F" w14:textId="77777777" w:rsidR="00117DE0" w:rsidRPr="009418D4" w:rsidRDefault="00C439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15185D53" w14:textId="77777777" w:rsidR="009D18F5" w:rsidRDefault="00C4393F" w:rsidP="009D18F5">
      <w:pPr>
        <w:pBdr>
          <w:top w:val="single" w:sz="4" w:space="1" w:color="auto"/>
          <w:left w:val="single" w:sz="4" w:space="4" w:color="auto"/>
          <w:bottom w:val="single" w:sz="4" w:space="1" w:color="auto"/>
          <w:right w:val="single" w:sz="4" w:space="4" w:color="auto"/>
        </w:pBdr>
        <w:rPr>
          <w:rFonts w:cs="Arial"/>
          <w:lang w:eastAsia="en-NZ"/>
        </w:rPr>
      </w:pPr>
    </w:p>
    <w:p w14:paraId="62C0FA1D" w14:textId="77777777" w:rsidR="00460D43" w:rsidRDefault="00C4393F">
      <w:pPr>
        <w:pStyle w:val="Heading1"/>
        <w:rPr>
          <w:rFonts w:cs="Arial"/>
        </w:rPr>
      </w:pPr>
      <w:r>
        <w:rPr>
          <w:rFonts w:cs="Arial"/>
        </w:rPr>
        <w:lastRenderedPageBreak/>
        <w:t>Executive summary of the audit</w:t>
      </w:r>
    </w:p>
    <w:p w14:paraId="204816E2" w14:textId="77777777" w:rsidR="00460D43" w:rsidRDefault="00C4393F">
      <w:pPr>
        <w:pStyle w:val="Heading2"/>
        <w:rPr>
          <w:rFonts w:cs="Arial"/>
        </w:rPr>
      </w:pPr>
      <w:r>
        <w:rPr>
          <w:rFonts w:cs="Arial"/>
        </w:rPr>
        <w:t>Introduction</w:t>
      </w:r>
    </w:p>
    <w:p w14:paraId="08A2A89B" w14:textId="77777777" w:rsidR="00460D43" w:rsidRDefault="00C4393F">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 outcome areas contained within the Health and Disability Services Standards:</w:t>
      </w:r>
    </w:p>
    <w:p w14:paraId="632B073E" w14:textId="77777777" w:rsidR="00460D43" w:rsidRDefault="00C4393F">
      <w:pPr>
        <w:pStyle w:val="ListParagraph"/>
        <w:numPr>
          <w:ilvl w:val="0"/>
          <w:numId w:val="1"/>
        </w:numPr>
        <w:spacing w:before="240" w:after="240"/>
        <w:rPr>
          <w:rFonts w:cs="Arial"/>
          <w:lang w:eastAsia="en-NZ"/>
        </w:rPr>
      </w:pPr>
      <w:r>
        <w:rPr>
          <w:rFonts w:cs="Arial"/>
          <w:lang w:eastAsia="en-NZ"/>
        </w:rPr>
        <w:t>consumer rights</w:t>
      </w:r>
    </w:p>
    <w:p w14:paraId="04C1B390" w14:textId="77777777" w:rsidR="00460D43" w:rsidRDefault="00C4393F">
      <w:pPr>
        <w:pStyle w:val="ListParagraph"/>
        <w:numPr>
          <w:ilvl w:val="0"/>
          <w:numId w:val="1"/>
        </w:numPr>
        <w:spacing w:before="240" w:after="240"/>
        <w:rPr>
          <w:rFonts w:cs="Arial"/>
          <w:lang w:eastAsia="en-NZ"/>
        </w:rPr>
      </w:pPr>
      <w:r>
        <w:rPr>
          <w:rFonts w:cs="Arial"/>
          <w:lang w:eastAsia="en-NZ"/>
        </w:rPr>
        <w:t>organisational management</w:t>
      </w:r>
    </w:p>
    <w:p w14:paraId="16124D38" w14:textId="77777777" w:rsidR="00460D43" w:rsidRDefault="00C4393F">
      <w:pPr>
        <w:pStyle w:val="ListParagraph"/>
        <w:numPr>
          <w:ilvl w:val="0"/>
          <w:numId w:val="1"/>
        </w:numPr>
        <w:spacing w:before="240" w:after="240"/>
        <w:rPr>
          <w:rFonts w:cs="Arial"/>
          <w:lang w:eastAsia="en-NZ"/>
        </w:rPr>
      </w:pPr>
      <w:r>
        <w:rPr>
          <w:rFonts w:cs="Arial"/>
          <w:lang w:eastAsia="en-NZ"/>
        </w:rPr>
        <w:t>continuum of service delivery (the provision o</w:t>
      </w:r>
      <w:r>
        <w:rPr>
          <w:rFonts w:cs="Arial"/>
          <w:lang w:eastAsia="en-NZ"/>
        </w:rPr>
        <w:t>f services)</w:t>
      </w:r>
    </w:p>
    <w:p w14:paraId="57290FC5" w14:textId="77777777" w:rsidR="00460D43" w:rsidRDefault="00C4393F">
      <w:pPr>
        <w:pStyle w:val="ListParagraph"/>
        <w:numPr>
          <w:ilvl w:val="0"/>
          <w:numId w:val="1"/>
        </w:numPr>
        <w:spacing w:before="240" w:after="240"/>
        <w:rPr>
          <w:rFonts w:cs="Arial"/>
          <w:lang w:eastAsia="en-NZ"/>
        </w:rPr>
      </w:pPr>
      <w:r>
        <w:rPr>
          <w:rFonts w:cs="Arial"/>
          <w:lang w:eastAsia="en-NZ"/>
        </w:rPr>
        <w:t>safe and appropriate environment</w:t>
      </w:r>
    </w:p>
    <w:p w14:paraId="5D4EDBC5" w14:textId="77777777" w:rsidR="00460D43" w:rsidRDefault="00C4393F">
      <w:pPr>
        <w:pStyle w:val="ListParagraph"/>
        <w:numPr>
          <w:ilvl w:val="0"/>
          <w:numId w:val="1"/>
        </w:numPr>
        <w:spacing w:before="240" w:after="240"/>
        <w:rPr>
          <w:rFonts w:cs="Arial"/>
          <w:lang w:eastAsia="en-NZ"/>
        </w:rPr>
      </w:pPr>
      <w:r>
        <w:rPr>
          <w:rFonts w:cs="Arial"/>
          <w:lang w:eastAsia="en-NZ"/>
        </w:rPr>
        <w:t>restraint minimisation and safe practice</w:t>
      </w:r>
    </w:p>
    <w:p w14:paraId="3552014A" w14:textId="77777777" w:rsidR="00460D43" w:rsidRDefault="00C4393F">
      <w:pPr>
        <w:pStyle w:val="ListParagraph"/>
        <w:numPr>
          <w:ilvl w:val="0"/>
          <w:numId w:val="1"/>
        </w:numPr>
        <w:spacing w:before="240" w:after="240"/>
        <w:rPr>
          <w:rFonts w:cs="Arial"/>
          <w:lang w:eastAsia="en-NZ"/>
        </w:rPr>
      </w:pPr>
      <w:r>
        <w:rPr>
          <w:rFonts w:cs="Arial"/>
          <w:lang w:eastAsia="en-NZ"/>
        </w:rPr>
        <w:t>infection prevention and control.</w:t>
      </w:r>
    </w:p>
    <w:p w14:paraId="26083CDD" w14:textId="77777777" w:rsidR="00460D43" w:rsidRDefault="00C4393F">
      <w:pPr>
        <w:pStyle w:val="Heading2"/>
        <w:spacing w:after="0"/>
        <w:rPr>
          <w:rFonts w:cs="Arial"/>
        </w:rPr>
      </w:pPr>
      <w:r>
        <w:rPr>
          <w:rFonts w:cs="Arial"/>
        </w:rPr>
        <w:t>General overview of the audit</w:t>
      </w:r>
    </w:p>
    <w:p w14:paraId="2513C0FB" w14:textId="77777777" w:rsidR="00E536CC" w:rsidRDefault="00C4393F">
      <w:pPr>
        <w:spacing w:before="240" w:line="276" w:lineRule="auto"/>
        <w:rPr>
          <w:rFonts w:eastAsia="Calibri"/>
        </w:rPr>
      </w:pPr>
      <w:bookmarkStart w:id="11" w:name="GeneralOverview"/>
      <w:r w:rsidRPr="00A4268A">
        <w:rPr>
          <w:rFonts w:eastAsia="Calibri"/>
        </w:rPr>
        <w:t>Hummingbird House provides rest home level care for up to 40 residents. The service is operated by North Health Limited and managed by two clinical nurse managers, one who runs the day-to-day operations of the facility and the other who is managing the ren</w:t>
      </w:r>
      <w:r w:rsidRPr="00A4268A">
        <w:rPr>
          <w:rFonts w:eastAsia="Calibri"/>
        </w:rPr>
        <w:t>ovations/reconfiguration to the facility which are in progress.</w:t>
      </w:r>
    </w:p>
    <w:p w14:paraId="01DF16BC" w14:textId="77777777" w:rsidR="00117DE0" w:rsidRPr="00A4268A" w:rsidRDefault="00C4393F">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district health board to establish the preparedness of the</w:t>
      </w:r>
      <w:r w:rsidRPr="00A4268A">
        <w:rPr>
          <w:rFonts w:eastAsia="Calibri"/>
        </w:rPr>
        <w:t xml:space="preserve"> facility to provide dementia care in 11 rooms in Lodge 3. The audit process included review of policies and procedures, review of staff records, observations and interviews with staff and management.  No residents were in Lodge 3 on the day of the audit.</w:t>
      </w:r>
    </w:p>
    <w:p w14:paraId="6677CA97" w14:textId="77777777" w:rsidR="00117DE0" w:rsidRPr="00A4268A" w:rsidRDefault="00C4393F">
      <w:pPr>
        <w:spacing w:before="240" w:line="276" w:lineRule="auto"/>
        <w:rPr>
          <w:rFonts w:eastAsia="Calibri"/>
        </w:rPr>
      </w:pPr>
      <w:r w:rsidRPr="00A4268A">
        <w:rPr>
          <w:rFonts w:eastAsia="Calibri"/>
        </w:rPr>
        <w:t>The audit resulted in three areas identified for improvement prior to occupancy in relation to staff educational requirements for working in a dementia service and new staff orientation yet to be provided. Appropriate seating and shade is to be installed t</w:t>
      </w:r>
      <w:r w:rsidRPr="00A4268A">
        <w:rPr>
          <w:rFonts w:eastAsia="Calibri"/>
        </w:rPr>
        <w:t xml:space="preserve">o meet the needs of residents. </w:t>
      </w:r>
    </w:p>
    <w:bookmarkEnd w:id="11"/>
    <w:p w14:paraId="1CA3E7B7" w14:textId="77777777" w:rsidR="00117DE0" w:rsidRPr="00A4268A" w:rsidRDefault="00117DE0">
      <w:pPr>
        <w:spacing w:before="240" w:line="276" w:lineRule="auto"/>
        <w:rPr>
          <w:rFonts w:eastAsia="Calibri"/>
        </w:rPr>
      </w:pPr>
    </w:p>
    <w:p w14:paraId="56FD0E54" w14:textId="77777777" w:rsidR="00460D43" w:rsidRDefault="00C4393F" w:rsidP="000E6E02">
      <w:pPr>
        <w:pStyle w:val="Heading2"/>
        <w:spacing w:before="0"/>
        <w:rPr>
          <w:rFonts w:cs="Arial"/>
        </w:rPr>
      </w:pPr>
      <w:r>
        <w:rPr>
          <w:rFonts w:cs="Arial"/>
        </w:rPr>
        <w:t>Consumer rights</w:t>
      </w:r>
    </w:p>
    <w:p w14:paraId="451B84DB" w14:textId="77777777" w:rsidR="00460D43" w:rsidRDefault="00C4393F">
      <w:pPr>
        <w:spacing w:before="240" w:line="276" w:lineRule="auto"/>
        <w:rPr>
          <w:rFonts w:eastAsia="Calibri"/>
        </w:rPr>
      </w:pPr>
      <w:bookmarkStart w:id="12" w:name="ConsumerRights"/>
      <w:r w:rsidRPr="00A4268A">
        <w:rPr>
          <w:rFonts w:eastAsia="Calibri"/>
        </w:rPr>
        <w:t>Not applicable to this audit.</w:t>
      </w:r>
    </w:p>
    <w:bookmarkEnd w:id="12"/>
    <w:p w14:paraId="4BC4A551" w14:textId="77777777" w:rsidR="00117DE0" w:rsidRPr="00A4268A" w:rsidRDefault="00117DE0">
      <w:pPr>
        <w:spacing w:before="240" w:line="276" w:lineRule="auto"/>
        <w:rPr>
          <w:rFonts w:eastAsia="Calibri"/>
        </w:rPr>
      </w:pPr>
    </w:p>
    <w:p w14:paraId="5206F382" w14:textId="77777777" w:rsidR="00460D43" w:rsidRDefault="00C4393F" w:rsidP="000E6E02">
      <w:pPr>
        <w:pStyle w:val="Heading2"/>
        <w:spacing w:before="0"/>
        <w:rPr>
          <w:rFonts w:cs="Arial"/>
        </w:rPr>
      </w:pPr>
      <w:r>
        <w:rPr>
          <w:rFonts w:cs="Arial"/>
        </w:rPr>
        <w:t>Organisational management</w:t>
      </w:r>
    </w:p>
    <w:p w14:paraId="6FB8AF52" w14:textId="77777777" w:rsidR="00460D43" w:rsidRDefault="00C4393F">
      <w:pPr>
        <w:spacing w:before="240" w:line="276" w:lineRule="auto"/>
        <w:rPr>
          <w:rFonts w:eastAsia="Calibri"/>
        </w:rPr>
      </w:pPr>
      <w:bookmarkStart w:id="13" w:name="OrganisationalManagement"/>
      <w:r w:rsidRPr="00A4268A">
        <w:rPr>
          <w:rFonts w:eastAsia="Calibri"/>
        </w:rPr>
        <w:t xml:space="preserve">The facility is managed by an experienced clinical nurse manager who is being supported by an acting clinical nurse manager, also experienced in the aged care sector, who is managing the </w:t>
      </w:r>
      <w:r w:rsidRPr="00A4268A">
        <w:rPr>
          <w:rFonts w:eastAsia="Calibri"/>
        </w:rPr>
        <w:t>renovations/reconfiguration project. A quality and business plan is in place with a set of objectives.  Collection, collation and analysis of quality improvement data is occurring and is reported to the governing body regularly. Meeting minutes were review</w:t>
      </w:r>
      <w:r w:rsidRPr="00A4268A">
        <w:rPr>
          <w:rFonts w:eastAsia="Calibri"/>
        </w:rPr>
        <w:t>ed and graphs of clinical indicators were available. Corrective action plans are being developed, implemented, monitored and signed off when completed. Any actual or potential risks are identified and the hazard register is current and up-to-date.</w:t>
      </w:r>
    </w:p>
    <w:p w14:paraId="1B2AC89D" w14:textId="77777777" w:rsidR="00117DE0" w:rsidRPr="00A4268A" w:rsidRDefault="00C4393F">
      <w:pPr>
        <w:spacing w:before="240" w:line="276" w:lineRule="auto"/>
        <w:rPr>
          <w:rFonts w:eastAsia="Calibri"/>
        </w:rPr>
      </w:pPr>
      <w:r w:rsidRPr="00A4268A">
        <w:rPr>
          <w:rFonts w:eastAsia="Calibri"/>
        </w:rPr>
        <w:t>Policies</w:t>
      </w:r>
      <w:r w:rsidRPr="00A4268A">
        <w:rPr>
          <w:rFonts w:eastAsia="Calibri"/>
        </w:rPr>
        <w:t xml:space="preserve"> and procedures are currently being transitioned into the service due to the recent change of ownership.</w:t>
      </w:r>
    </w:p>
    <w:p w14:paraId="535EF132" w14:textId="77777777" w:rsidR="00117DE0" w:rsidRPr="00A4268A" w:rsidRDefault="00C4393F">
      <w:pPr>
        <w:spacing w:before="240" w:line="276" w:lineRule="auto"/>
        <w:rPr>
          <w:rFonts w:eastAsia="Calibri"/>
        </w:rPr>
      </w:pPr>
      <w:r w:rsidRPr="00A4268A">
        <w:rPr>
          <w:rFonts w:eastAsia="Calibri"/>
        </w:rPr>
        <w:t>The human resource management policy is available for the appointment of staff. Orientation and a staff training programme is developed for 2021 ensuri</w:t>
      </w:r>
      <w:r w:rsidRPr="00A4268A">
        <w:rPr>
          <w:rFonts w:eastAsia="Calibri"/>
        </w:rPr>
        <w:t xml:space="preserve">ng staff are competent to undertake their roles. </w:t>
      </w:r>
    </w:p>
    <w:p w14:paraId="7C57F3E9" w14:textId="77777777" w:rsidR="00117DE0" w:rsidRPr="00A4268A" w:rsidRDefault="00C4393F">
      <w:pPr>
        <w:spacing w:before="240" w:line="276" w:lineRule="auto"/>
        <w:rPr>
          <w:rFonts w:eastAsia="Calibri"/>
        </w:rPr>
      </w:pPr>
      <w:r w:rsidRPr="00A4268A">
        <w:rPr>
          <w:rFonts w:eastAsia="Calibri"/>
        </w:rPr>
        <w:t>The staffing levels and skill mix meet the contractual requirements and the changing needs of residents. There is cover by one of the clinical nurse managers twenty-four hours a day, seven days a week curre</w:t>
      </w:r>
      <w:r w:rsidRPr="00A4268A">
        <w:rPr>
          <w:rFonts w:eastAsia="Calibri"/>
        </w:rPr>
        <w:t>ntly. Staff trained in caring for people with dementia will be employed before the dementia service commences.</w:t>
      </w:r>
    </w:p>
    <w:bookmarkEnd w:id="13"/>
    <w:p w14:paraId="55352F4C" w14:textId="77777777" w:rsidR="00117DE0" w:rsidRPr="00A4268A" w:rsidRDefault="00117DE0">
      <w:pPr>
        <w:spacing w:before="240" w:line="276" w:lineRule="auto"/>
        <w:rPr>
          <w:rFonts w:eastAsia="Calibri"/>
        </w:rPr>
      </w:pPr>
    </w:p>
    <w:p w14:paraId="746467F9" w14:textId="77777777" w:rsidR="00460D43" w:rsidRDefault="00C4393F" w:rsidP="000E6E02">
      <w:pPr>
        <w:pStyle w:val="Heading2"/>
        <w:spacing w:before="0"/>
        <w:rPr>
          <w:rFonts w:cs="Arial"/>
        </w:rPr>
      </w:pPr>
      <w:r>
        <w:rPr>
          <w:rFonts w:cs="Arial"/>
        </w:rPr>
        <w:t>Continuum of service delivery</w:t>
      </w:r>
    </w:p>
    <w:p w14:paraId="4AF5B4D7" w14:textId="77777777" w:rsidR="00E536CC" w:rsidRPr="005E14A4" w:rsidRDefault="00C4393F" w:rsidP="00621629">
      <w:pPr>
        <w:spacing w:before="240" w:line="276" w:lineRule="auto"/>
        <w:rPr>
          <w:rFonts w:eastAsia="Calibri"/>
        </w:rPr>
      </w:pPr>
      <w:bookmarkStart w:id="14" w:name="ContinuumOfServiceDelivery"/>
      <w:r w:rsidRPr="00A4268A">
        <w:rPr>
          <w:rFonts w:eastAsia="Calibri"/>
        </w:rPr>
        <w:t xml:space="preserve">There is an activities programme in place for the rest home and </w:t>
      </w:r>
      <w:r w:rsidRPr="00A4268A">
        <w:rPr>
          <w:rFonts w:eastAsia="Calibri"/>
        </w:rPr>
        <w:t xml:space="preserve">this is implemented by a senior health care assistant who is currently near completion of Level 4 diversional therapy training and is overseen by a diversional therapist. The current rest home </w:t>
      </w:r>
      <w:r w:rsidRPr="00A4268A">
        <w:rPr>
          <w:rFonts w:eastAsia="Calibri"/>
        </w:rPr>
        <w:lastRenderedPageBreak/>
        <w:t>residents are provided with a variety of individual and group a</w:t>
      </w:r>
      <w:r w:rsidRPr="00A4268A">
        <w:rPr>
          <w:rFonts w:eastAsia="Calibri"/>
        </w:rPr>
        <w:t>ctivities and maintain links with the community.  A programme is developed and ready for implementation for dementia care (memory loss residents) which will provide twenty-four hours a day activities for residents. A facility van is available for outings.</w:t>
      </w:r>
    </w:p>
    <w:p w14:paraId="4F277FD6" w14:textId="77777777" w:rsidR="00117DE0" w:rsidRPr="00A4268A" w:rsidRDefault="00C4393F" w:rsidP="00621629">
      <w:pPr>
        <w:spacing w:before="240" w:line="276" w:lineRule="auto"/>
        <w:rPr>
          <w:rFonts w:eastAsia="Calibri"/>
        </w:rPr>
      </w:pPr>
      <w:r w:rsidRPr="00A4268A">
        <w:rPr>
          <w:rFonts w:eastAsia="Calibri"/>
        </w:rPr>
        <w:t>A medicine system, managed according to policies and procedures, is implemented safely using an electronic system. Medications are administered by the clinical nurse managers or senior health care assistants who have been assessed as competent to do so.</w:t>
      </w:r>
    </w:p>
    <w:p w14:paraId="39600584" w14:textId="77777777" w:rsidR="00117DE0" w:rsidRPr="00A4268A" w:rsidRDefault="00C4393F" w:rsidP="00621629">
      <w:pPr>
        <w:spacing w:before="240" w:line="276" w:lineRule="auto"/>
        <w:rPr>
          <w:rFonts w:eastAsia="Calibri"/>
        </w:rPr>
      </w:pPr>
      <w:r w:rsidRPr="00A4268A">
        <w:rPr>
          <w:rFonts w:eastAsia="Calibri"/>
        </w:rPr>
        <w:t>Th</w:t>
      </w:r>
      <w:r w:rsidRPr="00A4268A">
        <w:rPr>
          <w:rFonts w:eastAsia="Calibri"/>
        </w:rPr>
        <w:t>e food service meets the nutritional needs of residents with special needs catered for. Dietary profiles sheets have been developed and implemented to meet the needs of all individual residents.  A current food safety plan and policies guide food service d</w:t>
      </w:r>
      <w:r w:rsidRPr="00A4268A">
        <w:rPr>
          <w:rFonts w:eastAsia="Calibri"/>
        </w:rPr>
        <w:t>elivery, supported by staff with food safety qualifications. A new kitchenette has been installed in Lodge 3. All food is prepared in the kitchen located in Tui House.</w:t>
      </w:r>
    </w:p>
    <w:bookmarkEnd w:id="14"/>
    <w:p w14:paraId="33C06B73" w14:textId="77777777" w:rsidR="00117DE0" w:rsidRPr="00A4268A" w:rsidRDefault="00117DE0" w:rsidP="00621629">
      <w:pPr>
        <w:spacing w:before="240" w:line="276" w:lineRule="auto"/>
        <w:rPr>
          <w:rFonts w:eastAsia="Calibri"/>
        </w:rPr>
      </w:pPr>
    </w:p>
    <w:p w14:paraId="77E6F417" w14:textId="77777777" w:rsidR="00460D43" w:rsidRDefault="00C4393F" w:rsidP="000E6E02">
      <w:pPr>
        <w:pStyle w:val="Heading2"/>
        <w:spacing w:before="0"/>
        <w:rPr>
          <w:rFonts w:cs="Arial"/>
        </w:rPr>
      </w:pPr>
      <w:r>
        <w:rPr>
          <w:rFonts w:cs="Arial"/>
        </w:rPr>
        <w:t>Safe and appropriate environment</w:t>
      </w:r>
    </w:p>
    <w:p w14:paraId="722F03F9" w14:textId="77777777" w:rsidR="00460D43" w:rsidRDefault="00C4393F">
      <w:pPr>
        <w:spacing w:before="240" w:line="276" w:lineRule="auto"/>
        <w:rPr>
          <w:rFonts w:eastAsia="Calibri"/>
        </w:rPr>
      </w:pPr>
      <w:bookmarkStart w:id="15" w:name="SafeAndAppropriateEnvironment"/>
      <w:r w:rsidRPr="00A4268A">
        <w:rPr>
          <w:rFonts w:eastAsia="Calibri"/>
        </w:rPr>
        <w:t xml:space="preserve">The facility consists of two separate buildings. Hummingbird House and Tui House. Total renovations are planned in Hummingbird House in stages. Lodge 3 has been totally renovated and the service is awaiting approval to provide a secure dementia level care </w:t>
      </w:r>
      <w:r w:rsidRPr="00A4268A">
        <w:rPr>
          <w:rFonts w:eastAsia="Calibri"/>
        </w:rPr>
        <w:t xml:space="preserve">service. </w:t>
      </w:r>
    </w:p>
    <w:p w14:paraId="10B85DC6" w14:textId="77777777" w:rsidR="00117DE0" w:rsidRPr="00A4268A" w:rsidRDefault="00C4393F">
      <w:pPr>
        <w:spacing w:before="240" w:line="276" w:lineRule="auto"/>
        <w:rPr>
          <w:rFonts w:eastAsia="Calibri"/>
        </w:rPr>
      </w:pPr>
      <w:r w:rsidRPr="00A4268A">
        <w:rPr>
          <w:rFonts w:eastAsia="Calibri"/>
        </w:rPr>
        <w:t>All building and plant comply with legislation and a current building warrant of fitness was displayed. A preventative and reactive maintenance programme is implemented.</w:t>
      </w:r>
    </w:p>
    <w:p w14:paraId="0BF22137" w14:textId="77777777" w:rsidR="00117DE0" w:rsidRPr="00A4268A" w:rsidRDefault="00C4393F">
      <w:pPr>
        <w:spacing w:before="240" w:line="276" w:lineRule="auto"/>
        <w:rPr>
          <w:rFonts w:eastAsia="Calibri"/>
        </w:rPr>
      </w:pPr>
      <w:r w:rsidRPr="00A4268A">
        <w:rPr>
          <w:rFonts w:eastAsia="Calibri"/>
        </w:rPr>
        <w:t>Lodge 3 communal areas are appropriate to accommodate up to 11 residents. Si</w:t>
      </w:r>
      <w:r w:rsidRPr="00A4268A">
        <w:rPr>
          <w:rFonts w:eastAsia="Calibri"/>
        </w:rPr>
        <w:t>ngle accommodation is available. The home is maintained at a comfortable temperature. Shade and appropriate seating is ordered for the large deck area available.</w:t>
      </w:r>
    </w:p>
    <w:p w14:paraId="62F0FBDE" w14:textId="77777777" w:rsidR="00117DE0" w:rsidRPr="00A4268A" w:rsidRDefault="00C4393F">
      <w:pPr>
        <w:spacing w:before="240" w:line="276" w:lineRule="auto"/>
        <w:rPr>
          <w:rFonts w:eastAsia="Calibri"/>
        </w:rPr>
      </w:pPr>
      <w:r w:rsidRPr="00A4268A">
        <w:rPr>
          <w:rFonts w:eastAsia="Calibri"/>
        </w:rPr>
        <w:t>Implemented policies guide the management of waste and hazardous substances. Protective equipm</w:t>
      </w:r>
      <w:r w:rsidRPr="00A4268A">
        <w:rPr>
          <w:rFonts w:eastAsia="Calibri"/>
        </w:rPr>
        <w:t>ent and resources are provided and used by staff. Chemicals and equipment are stored safely in locked service areas. All laundry is manged off-site. Cleaning is managed onsite.</w:t>
      </w:r>
    </w:p>
    <w:p w14:paraId="51FB5907" w14:textId="77777777" w:rsidR="00117DE0" w:rsidRPr="00A4268A" w:rsidRDefault="00C4393F">
      <w:pPr>
        <w:spacing w:before="240" w:line="276" w:lineRule="auto"/>
        <w:rPr>
          <w:rFonts w:eastAsia="Calibri"/>
        </w:rPr>
      </w:pPr>
      <w:r w:rsidRPr="00A4268A">
        <w:rPr>
          <w:rFonts w:eastAsia="Calibri"/>
        </w:rPr>
        <w:lastRenderedPageBreak/>
        <w:t>Emergency procedures are documented and displayed. There is a sprinkler system,</w:t>
      </w:r>
      <w:r w:rsidRPr="00A4268A">
        <w:rPr>
          <w:rFonts w:eastAsia="Calibri"/>
        </w:rPr>
        <w:t xml:space="preserve"> smoke detectors and call points installed in case of fire. Access to an emergency power source is available. Security is monitored by staff.</w:t>
      </w:r>
    </w:p>
    <w:bookmarkEnd w:id="15"/>
    <w:p w14:paraId="3293322B" w14:textId="77777777" w:rsidR="00117DE0" w:rsidRPr="00A4268A" w:rsidRDefault="00117DE0">
      <w:pPr>
        <w:spacing w:before="240" w:line="276" w:lineRule="auto"/>
        <w:rPr>
          <w:rFonts w:eastAsia="Calibri"/>
        </w:rPr>
      </w:pPr>
    </w:p>
    <w:p w14:paraId="53F8602E" w14:textId="77777777" w:rsidR="00460D43" w:rsidRDefault="00C4393F" w:rsidP="000E6E02">
      <w:pPr>
        <w:pStyle w:val="Heading2"/>
        <w:spacing w:before="0"/>
        <w:rPr>
          <w:rFonts w:cs="Arial"/>
        </w:rPr>
      </w:pPr>
      <w:r>
        <w:rPr>
          <w:rFonts w:cs="Arial"/>
        </w:rPr>
        <w:t>Restraint minimisation and safe practice</w:t>
      </w:r>
    </w:p>
    <w:p w14:paraId="7A8EA644" w14:textId="77777777" w:rsidR="00460D43" w:rsidRDefault="00C4393F">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No enablers or restraint were in use at the time of the audit in the rest home. Restraint is only used as a last resort when all other options have been ex</w:t>
      </w:r>
      <w:r w:rsidRPr="00A4268A">
        <w:rPr>
          <w:rFonts w:eastAsia="Calibri"/>
        </w:rPr>
        <w:t xml:space="preserve">plored. Enabler use is voluntary for the safety of residents and staff interviewed understood this process. </w:t>
      </w:r>
    </w:p>
    <w:bookmarkEnd w:id="16"/>
    <w:p w14:paraId="4D8D6B93" w14:textId="77777777" w:rsidR="00117DE0" w:rsidRPr="00A4268A" w:rsidRDefault="00117DE0">
      <w:pPr>
        <w:spacing w:before="240" w:line="276" w:lineRule="auto"/>
        <w:rPr>
          <w:rFonts w:eastAsia="Calibri"/>
        </w:rPr>
      </w:pPr>
    </w:p>
    <w:p w14:paraId="4564BD65" w14:textId="77777777" w:rsidR="00460D43" w:rsidRDefault="00C4393F" w:rsidP="000E6E02">
      <w:pPr>
        <w:pStyle w:val="Heading2"/>
        <w:spacing w:before="0"/>
        <w:rPr>
          <w:rFonts w:cs="Arial"/>
        </w:rPr>
      </w:pPr>
      <w:r>
        <w:rPr>
          <w:rFonts w:cs="Arial"/>
        </w:rPr>
        <w:t>Infection prevention and control</w:t>
      </w:r>
    </w:p>
    <w:p w14:paraId="44C2A11C" w14:textId="77777777" w:rsidR="00460D43" w:rsidRDefault="00C4393F">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is in place a</w:t>
      </w:r>
      <w:r w:rsidRPr="00A4268A">
        <w:rPr>
          <w:rFonts w:eastAsia="Calibri"/>
        </w:rPr>
        <w:t>nd is reviewed annually.  The infection control coordinator role is currently shared by the two clinical nurse mangers involved with the rest home and the renovations taking place in Hummingbird House. Specialist infection prevention and control advice can</w:t>
      </w:r>
      <w:r w:rsidRPr="00A4268A">
        <w:rPr>
          <w:rFonts w:eastAsia="Calibri"/>
        </w:rPr>
        <w:t xml:space="preserve"> be accessed during the renovation project and at any time from the infection control nurse specialists from the Northland DHB. Staff interviewed demonstrated good principles and knowledge of infection prevention and control practices. </w:t>
      </w:r>
    </w:p>
    <w:bookmarkEnd w:id="17"/>
    <w:p w14:paraId="79AB8BB5" w14:textId="77777777" w:rsidR="00117DE0" w:rsidRPr="00A4268A" w:rsidRDefault="00117DE0">
      <w:pPr>
        <w:spacing w:before="240" w:line="276" w:lineRule="auto"/>
        <w:rPr>
          <w:rFonts w:eastAsia="Calibri"/>
        </w:rPr>
      </w:pPr>
    </w:p>
    <w:p w14:paraId="451B851B" w14:textId="77777777" w:rsidR="00460D43" w:rsidRDefault="00C4393F" w:rsidP="000E6E02">
      <w:pPr>
        <w:pStyle w:val="Heading2"/>
        <w:spacing w:before="0"/>
        <w:rPr>
          <w:rFonts w:cs="Arial"/>
        </w:rPr>
      </w:pPr>
      <w:r>
        <w:rPr>
          <w:rFonts w:cs="Arial"/>
        </w:rPr>
        <w:lastRenderedPageBreak/>
        <w:t>Summary of attainm</w:t>
      </w:r>
      <w:r>
        <w:rPr>
          <w:rFonts w:cs="Arial"/>
        </w:rPr>
        <w:t>ent</w:t>
      </w:r>
    </w:p>
    <w:p w14:paraId="4BCE3B71" w14:textId="77777777" w:rsidR="00460D43" w:rsidRDefault="00C4393F">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7DE0" w14:paraId="7FB67DB7" w14:textId="77777777">
        <w:tc>
          <w:tcPr>
            <w:tcW w:w="1384" w:type="dxa"/>
            <w:vAlign w:val="center"/>
          </w:tcPr>
          <w:p w14:paraId="41CB47B3" w14:textId="77777777" w:rsidR="00460D43" w:rsidRDefault="00C4393F">
            <w:pPr>
              <w:keepNext/>
              <w:spacing w:before="60" w:after="60"/>
              <w:rPr>
                <w:rFonts w:cs="Arial"/>
                <w:b/>
                <w:sz w:val="20"/>
                <w:szCs w:val="20"/>
              </w:rPr>
            </w:pPr>
            <w:r>
              <w:rPr>
                <w:rFonts w:cs="Arial"/>
                <w:b/>
                <w:sz w:val="20"/>
                <w:szCs w:val="20"/>
              </w:rPr>
              <w:t>Attainment Rating</w:t>
            </w:r>
          </w:p>
        </w:tc>
        <w:tc>
          <w:tcPr>
            <w:tcW w:w="1701" w:type="dxa"/>
            <w:vAlign w:val="center"/>
          </w:tcPr>
          <w:p w14:paraId="2E8A7C37" w14:textId="77777777" w:rsidR="00460D43" w:rsidRDefault="00C4393F">
            <w:pPr>
              <w:keepNext/>
              <w:spacing w:before="60" w:after="60"/>
              <w:jc w:val="center"/>
              <w:rPr>
                <w:rFonts w:cs="Arial"/>
                <w:b/>
                <w:sz w:val="20"/>
                <w:szCs w:val="20"/>
              </w:rPr>
            </w:pPr>
            <w:r>
              <w:rPr>
                <w:rFonts w:cs="Arial"/>
                <w:b/>
                <w:sz w:val="20"/>
                <w:szCs w:val="20"/>
              </w:rPr>
              <w:t>Continuous Improvement</w:t>
            </w:r>
          </w:p>
          <w:p w14:paraId="11CC09D3" w14:textId="77777777" w:rsidR="00460D43" w:rsidRDefault="00C4393F">
            <w:pPr>
              <w:keepNext/>
              <w:spacing w:before="60" w:after="60"/>
              <w:jc w:val="center"/>
              <w:rPr>
                <w:rFonts w:cs="Arial"/>
                <w:b/>
                <w:sz w:val="20"/>
                <w:szCs w:val="20"/>
              </w:rPr>
            </w:pPr>
            <w:r>
              <w:rPr>
                <w:rFonts w:cs="Arial"/>
                <w:b/>
                <w:sz w:val="20"/>
                <w:szCs w:val="20"/>
              </w:rPr>
              <w:t>(CI)</w:t>
            </w:r>
          </w:p>
        </w:tc>
        <w:tc>
          <w:tcPr>
            <w:tcW w:w="1843" w:type="dxa"/>
            <w:vAlign w:val="center"/>
          </w:tcPr>
          <w:p w14:paraId="5BA18DD6" w14:textId="77777777" w:rsidR="00460D43" w:rsidRDefault="00C4393F">
            <w:pPr>
              <w:keepNext/>
              <w:spacing w:before="60" w:after="60"/>
              <w:jc w:val="center"/>
              <w:rPr>
                <w:rFonts w:cs="Arial"/>
                <w:b/>
                <w:sz w:val="20"/>
                <w:szCs w:val="20"/>
              </w:rPr>
            </w:pPr>
            <w:r>
              <w:rPr>
                <w:rFonts w:cs="Arial"/>
                <w:b/>
                <w:sz w:val="20"/>
                <w:szCs w:val="20"/>
              </w:rPr>
              <w:t>Fully Attained</w:t>
            </w:r>
          </w:p>
          <w:p w14:paraId="5FCB2EB2" w14:textId="77777777" w:rsidR="00460D43" w:rsidRDefault="00C4393F">
            <w:pPr>
              <w:keepNext/>
              <w:spacing w:before="60" w:after="60"/>
              <w:jc w:val="center"/>
              <w:rPr>
                <w:rFonts w:cs="Arial"/>
                <w:b/>
                <w:sz w:val="20"/>
                <w:szCs w:val="20"/>
              </w:rPr>
            </w:pPr>
            <w:r>
              <w:rPr>
                <w:rFonts w:cs="Arial"/>
                <w:b/>
                <w:sz w:val="20"/>
                <w:szCs w:val="20"/>
              </w:rPr>
              <w:t>(FA)</w:t>
            </w:r>
          </w:p>
        </w:tc>
        <w:tc>
          <w:tcPr>
            <w:tcW w:w="1843" w:type="dxa"/>
            <w:vAlign w:val="center"/>
          </w:tcPr>
          <w:p w14:paraId="10CB4858" w14:textId="77777777" w:rsidR="00460D43" w:rsidRDefault="00C4393F">
            <w:pPr>
              <w:keepNext/>
              <w:spacing w:before="60" w:after="60"/>
              <w:jc w:val="center"/>
              <w:rPr>
                <w:rFonts w:cs="Arial"/>
                <w:b/>
                <w:sz w:val="20"/>
                <w:szCs w:val="20"/>
              </w:rPr>
            </w:pPr>
            <w:r>
              <w:rPr>
                <w:rFonts w:cs="Arial"/>
                <w:b/>
                <w:sz w:val="20"/>
                <w:szCs w:val="20"/>
              </w:rPr>
              <w:t>Partially Attained Negligible Risk</w:t>
            </w:r>
          </w:p>
          <w:p w14:paraId="61A31E1A" w14:textId="77777777" w:rsidR="00460D43" w:rsidRDefault="00C4393F">
            <w:pPr>
              <w:keepNext/>
              <w:spacing w:before="60" w:after="60"/>
              <w:jc w:val="center"/>
              <w:rPr>
                <w:rFonts w:cs="Arial"/>
                <w:b/>
                <w:sz w:val="20"/>
                <w:szCs w:val="20"/>
              </w:rPr>
            </w:pPr>
            <w:r>
              <w:rPr>
                <w:rFonts w:cs="Arial"/>
                <w:b/>
                <w:sz w:val="20"/>
                <w:szCs w:val="20"/>
              </w:rPr>
              <w:t>(PA Negligible)</w:t>
            </w:r>
          </w:p>
        </w:tc>
        <w:tc>
          <w:tcPr>
            <w:tcW w:w="1842" w:type="dxa"/>
            <w:vAlign w:val="center"/>
          </w:tcPr>
          <w:p w14:paraId="49C6A5E2" w14:textId="77777777" w:rsidR="00460D43" w:rsidRDefault="00C4393F">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64D6B228" w14:textId="77777777" w:rsidR="00460D43" w:rsidRDefault="00C4393F">
            <w:pPr>
              <w:keepNext/>
              <w:spacing w:before="60" w:after="60"/>
              <w:jc w:val="center"/>
              <w:rPr>
                <w:rFonts w:cs="Arial"/>
                <w:b/>
                <w:sz w:val="20"/>
                <w:szCs w:val="20"/>
              </w:rPr>
            </w:pPr>
            <w:r>
              <w:rPr>
                <w:rFonts w:cs="Arial"/>
                <w:b/>
                <w:sz w:val="20"/>
                <w:szCs w:val="20"/>
              </w:rPr>
              <w:t>(PA Low)</w:t>
            </w:r>
          </w:p>
        </w:tc>
        <w:tc>
          <w:tcPr>
            <w:tcW w:w="1843" w:type="dxa"/>
            <w:vAlign w:val="center"/>
          </w:tcPr>
          <w:p w14:paraId="1B7D8751" w14:textId="77777777" w:rsidR="00460D43" w:rsidRDefault="00C4393F">
            <w:pPr>
              <w:keepNext/>
              <w:spacing w:before="60" w:after="60"/>
              <w:jc w:val="center"/>
              <w:rPr>
                <w:rFonts w:cs="Arial"/>
                <w:b/>
                <w:sz w:val="20"/>
                <w:szCs w:val="20"/>
              </w:rPr>
            </w:pPr>
            <w:r>
              <w:rPr>
                <w:rFonts w:cs="Arial"/>
                <w:b/>
                <w:sz w:val="20"/>
                <w:szCs w:val="20"/>
              </w:rPr>
              <w:t>Partially Attained Moderate Risk</w:t>
            </w:r>
          </w:p>
          <w:p w14:paraId="39BCFFA6" w14:textId="77777777" w:rsidR="00460D43" w:rsidRDefault="00C4393F">
            <w:pPr>
              <w:keepNext/>
              <w:spacing w:before="60" w:after="60"/>
              <w:jc w:val="center"/>
              <w:rPr>
                <w:rFonts w:cs="Arial"/>
                <w:b/>
                <w:sz w:val="20"/>
                <w:szCs w:val="20"/>
              </w:rPr>
            </w:pPr>
            <w:r>
              <w:rPr>
                <w:rFonts w:cs="Arial"/>
                <w:b/>
                <w:sz w:val="20"/>
                <w:szCs w:val="20"/>
              </w:rPr>
              <w:t>(PA Moderate)</w:t>
            </w:r>
          </w:p>
        </w:tc>
        <w:tc>
          <w:tcPr>
            <w:tcW w:w="1843" w:type="dxa"/>
            <w:vAlign w:val="center"/>
          </w:tcPr>
          <w:p w14:paraId="22A85940" w14:textId="77777777" w:rsidR="00460D43" w:rsidRDefault="00C4393F">
            <w:pPr>
              <w:keepNext/>
              <w:spacing w:before="60" w:after="60"/>
              <w:jc w:val="center"/>
              <w:rPr>
                <w:rFonts w:cs="Arial"/>
                <w:b/>
                <w:sz w:val="20"/>
                <w:szCs w:val="20"/>
              </w:rPr>
            </w:pPr>
            <w:r>
              <w:rPr>
                <w:rFonts w:cs="Arial"/>
                <w:b/>
                <w:sz w:val="20"/>
                <w:szCs w:val="20"/>
              </w:rPr>
              <w:t>Partially Attained High Risk</w:t>
            </w:r>
          </w:p>
          <w:p w14:paraId="2F74ACD7" w14:textId="77777777" w:rsidR="00460D43" w:rsidRDefault="00C4393F">
            <w:pPr>
              <w:keepNext/>
              <w:spacing w:before="60" w:after="60"/>
              <w:jc w:val="center"/>
              <w:rPr>
                <w:rFonts w:cs="Arial"/>
                <w:b/>
                <w:sz w:val="20"/>
                <w:szCs w:val="20"/>
              </w:rPr>
            </w:pPr>
            <w:r>
              <w:rPr>
                <w:rFonts w:cs="Arial"/>
                <w:b/>
                <w:sz w:val="20"/>
                <w:szCs w:val="20"/>
              </w:rPr>
              <w:t>(PA High)</w:t>
            </w:r>
          </w:p>
        </w:tc>
        <w:tc>
          <w:tcPr>
            <w:tcW w:w="1843" w:type="dxa"/>
            <w:vAlign w:val="center"/>
          </w:tcPr>
          <w:p w14:paraId="2A177D9D" w14:textId="77777777" w:rsidR="00460D43" w:rsidRDefault="00C4393F">
            <w:pPr>
              <w:keepNext/>
              <w:spacing w:before="60" w:after="60"/>
              <w:jc w:val="center"/>
              <w:rPr>
                <w:rFonts w:cs="Arial"/>
                <w:b/>
                <w:sz w:val="20"/>
                <w:szCs w:val="20"/>
              </w:rPr>
            </w:pPr>
            <w:r>
              <w:rPr>
                <w:rFonts w:cs="Arial"/>
                <w:b/>
                <w:sz w:val="20"/>
                <w:szCs w:val="20"/>
              </w:rPr>
              <w:t>Partially Attained Critical Risk</w:t>
            </w:r>
          </w:p>
          <w:p w14:paraId="623AAAC7" w14:textId="77777777" w:rsidR="00460D43" w:rsidRDefault="00C4393F">
            <w:pPr>
              <w:keepNext/>
              <w:spacing w:before="60" w:after="60"/>
              <w:jc w:val="center"/>
              <w:rPr>
                <w:rFonts w:cs="Arial"/>
                <w:b/>
                <w:sz w:val="20"/>
                <w:szCs w:val="20"/>
              </w:rPr>
            </w:pPr>
            <w:r>
              <w:rPr>
                <w:rFonts w:cs="Arial"/>
                <w:b/>
                <w:sz w:val="20"/>
                <w:szCs w:val="20"/>
              </w:rPr>
              <w:t>(PA Critical)</w:t>
            </w:r>
          </w:p>
        </w:tc>
      </w:tr>
      <w:tr w:rsidR="00117DE0" w14:paraId="7B41C801" w14:textId="77777777">
        <w:tc>
          <w:tcPr>
            <w:tcW w:w="1384" w:type="dxa"/>
            <w:vAlign w:val="center"/>
          </w:tcPr>
          <w:p w14:paraId="1701C520" w14:textId="77777777" w:rsidR="00460D43" w:rsidRDefault="00C4393F">
            <w:pPr>
              <w:keepNext/>
              <w:spacing w:before="60" w:after="60"/>
              <w:rPr>
                <w:rFonts w:cs="Arial"/>
                <w:b/>
                <w:sz w:val="20"/>
                <w:szCs w:val="20"/>
              </w:rPr>
            </w:pPr>
            <w:r>
              <w:rPr>
                <w:rFonts w:cs="Arial"/>
                <w:b/>
                <w:sz w:val="20"/>
                <w:szCs w:val="20"/>
              </w:rPr>
              <w:t>Standards</w:t>
            </w:r>
          </w:p>
        </w:tc>
        <w:tc>
          <w:tcPr>
            <w:tcW w:w="1701" w:type="dxa"/>
            <w:vAlign w:val="center"/>
          </w:tcPr>
          <w:p w14:paraId="39F428FA" w14:textId="77777777" w:rsidR="00460D43" w:rsidRDefault="00C4393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6D4DC2E" w14:textId="77777777" w:rsidR="00460D43" w:rsidRDefault="00C4393F"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14:paraId="0F0FB6FE" w14:textId="77777777" w:rsidR="00460D43" w:rsidRDefault="00C4393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8EBDF6D" w14:textId="77777777" w:rsidR="00460D43" w:rsidRDefault="00C4393F"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3BE7386E" w14:textId="77777777" w:rsidR="00460D43" w:rsidRDefault="00C4393F"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306CBA04" w14:textId="77777777" w:rsidR="00460D43" w:rsidRDefault="00C4393F">
            <w:pPr>
              <w:spacing w:before="60" w:after="60"/>
              <w:jc w:val="center"/>
              <w:rPr>
                <w:rFonts w:cs="Arial"/>
                <w:sz w:val="20"/>
                <w:szCs w:val="20"/>
                <w:lang w:eastAsia="en-NZ"/>
              </w:rPr>
            </w:pPr>
            <w:bookmarkStart w:id="24" w:name="TotalStdPA_High"/>
            <w:r>
              <w:rPr>
                <w:rFonts w:cs="Arial"/>
                <w:sz w:val="20"/>
                <w:szCs w:val="20"/>
                <w:lang w:eastAsia="en-NZ"/>
              </w:rPr>
              <w:t>1</w:t>
            </w:r>
            <w:bookmarkEnd w:id="24"/>
          </w:p>
        </w:tc>
        <w:tc>
          <w:tcPr>
            <w:tcW w:w="1843" w:type="dxa"/>
            <w:vAlign w:val="center"/>
          </w:tcPr>
          <w:p w14:paraId="5628EE10" w14:textId="77777777" w:rsidR="00460D43" w:rsidRDefault="00C4393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17DE0" w14:paraId="48B31281" w14:textId="77777777">
        <w:tc>
          <w:tcPr>
            <w:tcW w:w="1384" w:type="dxa"/>
            <w:vAlign w:val="center"/>
          </w:tcPr>
          <w:p w14:paraId="25A2D9A8" w14:textId="77777777" w:rsidR="00460D43" w:rsidRDefault="00C4393F">
            <w:pPr>
              <w:keepNext/>
              <w:spacing w:before="60" w:after="60"/>
              <w:rPr>
                <w:rFonts w:cs="Arial"/>
                <w:b/>
                <w:sz w:val="20"/>
                <w:szCs w:val="20"/>
              </w:rPr>
            </w:pPr>
            <w:r>
              <w:rPr>
                <w:rFonts w:cs="Arial"/>
                <w:b/>
                <w:sz w:val="20"/>
                <w:szCs w:val="20"/>
              </w:rPr>
              <w:t>Criteria</w:t>
            </w:r>
          </w:p>
        </w:tc>
        <w:tc>
          <w:tcPr>
            <w:tcW w:w="1701" w:type="dxa"/>
            <w:vAlign w:val="center"/>
          </w:tcPr>
          <w:p w14:paraId="7384CF48" w14:textId="77777777" w:rsidR="00460D43" w:rsidRDefault="00C4393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4910E169" w14:textId="77777777" w:rsidR="00460D43" w:rsidRDefault="00C4393F"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14:paraId="27A4547C" w14:textId="77777777" w:rsidR="00460D43" w:rsidRDefault="00C4393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649DCA1" w14:textId="77777777" w:rsidR="00460D43" w:rsidRDefault="00C4393F"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14:paraId="3AA2068C" w14:textId="77777777" w:rsidR="00460D43" w:rsidRDefault="00C4393F"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74E1FE93" w14:textId="77777777" w:rsidR="00460D43" w:rsidRDefault="00C4393F">
            <w:pPr>
              <w:spacing w:before="60" w:after="60"/>
              <w:jc w:val="center"/>
              <w:rPr>
                <w:rFonts w:cs="Arial"/>
                <w:sz w:val="20"/>
                <w:szCs w:val="20"/>
                <w:lang w:eastAsia="en-NZ"/>
              </w:rPr>
            </w:pPr>
            <w:bookmarkStart w:id="31" w:name="TotalCritPA_High"/>
            <w:r>
              <w:rPr>
                <w:rFonts w:cs="Arial"/>
                <w:sz w:val="20"/>
                <w:szCs w:val="20"/>
                <w:lang w:eastAsia="en-NZ"/>
              </w:rPr>
              <w:t>1</w:t>
            </w:r>
            <w:bookmarkEnd w:id="31"/>
          </w:p>
        </w:tc>
        <w:tc>
          <w:tcPr>
            <w:tcW w:w="1843" w:type="dxa"/>
            <w:vAlign w:val="center"/>
          </w:tcPr>
          <w:p w14:paraId="1CF045D1" w14:textId="77777777" w:rsidR="00460D43" w:rsidRDefault="00C4393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18D9C5D1" w14:textId="77777777" w:rsidR="00460D43" w:rsidRDefault="00C4393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7DE0" w14:paraId="420B1268" w14:textId="77777777">
        <w:tc>
          <w:tcPr>
            <w:tcW w:w="1384" w:type="dxa"/>
            <w:vAlign w:val="center"/>
          </w:tcPr>
          <w:p w14:paraId="7586AC6D" w14:textId="77777777" w:rsidR="00460D43" w:rsidRDefault="00C4393F">
            <w:pPr>
              <w:keepNext/>
              <w:spacing w:before="60" w:after="60"/>
              <w:rPr>
                <w:rFonts w:cs="Arial"/>
                <w:b/>
                <w:sz w:val="20"/>
                <w:szCs w:val="20"/>
              </w:rPr>
            </w:pPr>
            <w:r>
              <w:rPr>
                <w:rFonts w:cs="Arial"/>
                <w:b/>
                <w:sz w:val="20"/>
                <w:szCs w:val="20"/>
              </w:rPr>
              <w:t>Attainment Rating</w:t>
            </w:r>
          </w:p>
        </w:tc>
        <w:tc>
          <w:tcPr>
            <w:tcW w:w="1701" w:type="dxa"/>
            <w:vAlign w:val="center"/>
          </w:tcPr>
          <w:p w14:paraId="4A91D911" w14:textId="77777777" w:rsidR="00460D43" w:rsidRDefault="00C4393F">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58414A99" w14:textId="77777777" w:rsidR="00460D43" w:rsidRDefault="00C4393F">
            <w:pPr>
              <w:keepNext/>
              <w:spacing w:before="60" w:after="60"/>
              <w:jc w:val="center"/>
              <w:rPr>
                <w:rFonts w:cs="Arial"/>
                <w:b/>
                <w:sz w:val="20"/>
                <w:szCs w:val="20"/>
              </w:rPr>
            </w:pPr>
            <w:r>
              <w:rPr>
                <w:rFonts w:cs="Arial"/>
                <w:b/>
                <w:sz w:val="20"/>
                <w:szCs w:val="20"/>
              </w:rPr>
              <w:t>(UA Negligible)</w:t>
            </w:r>
          </w:p>
        </w:tc>
        <w:tc>
          <w:tcPr>
            <w:tcW w:w="1843" w:type="dxa"/>
            <w:vAlign w:val="center"/>
          </w:tcPr>
          <w:p w14:paraId="5BD7BF39" w14:textId="77777777" w:rsidR="00460D43" w:rsidRDefault="00C4393F">
            <w:pPr>
              <w:keepNext/>
              <w:spacing w:before="60" w:after="60"/>
              <w:jc w:val="center"/>
              <w:rPr>
                <w:rFonts w:cs="Arial"/>
                <w:b/>
                <w:sz w:val="20"/>
                <w:szCs w:val="20"/>
              </w:rPr>
            </w:pPr>
            <w:r>
              <w:rPr>
                <w:rFonts w:cs="Arial"/>
                <w:b/>
                <w:sz w:val="20"/>
                <w:szCs w:val="20"/>
              </w:rPr>
              <w:t>Unattained Low Risk</w:t>
            </w:r>
          </w:p>
          <w:p w14:paraId="7ECFE045" w14:textId="77777777" w:rsidR="00460D43" w:rsidRDefault="00C4393F">
            <w:pPr>
              <w:keepNext/>
              <w:spacing w:before="60" w:after="60"/>
              <w:jc w:val="center"/>
              <w:rPr>
                <w:rFonts w:cs="Arial"/>
                <w:b/>
                <w:sz w:val="20"/>
                <w:szCs w:val="20"/>
              </w:rPr>
            </w:pPr>
            <w:r>
              <w:rPr>
                <w:rFonts w:cs="Arial"/>
                <w:b/>
                <w:sz w:val="20"/>
                <w:szCs w:val="20"/>
              </w:rPr>
              <w:t>(UA Low)</w:t>
            </w:r>
          </w:p>
        </w:tc>
        <w:tc>
          <w:tcPr>
            <w:tcW w:w="1843" w:type="dxa"/>
            <w:vAlign w:val="center"/>
          </w:tcPr>
          <w:p w14:paraId="07DBACDC" w14:textId="77777777" w:rsidR="00460D43" w:rsidRDefault="00C4393F">
            <w:pPr>
              <w:keepNext/>
              <w:spacing w:before="60" w:after="60"/>
              <w:jc w:val="center"/>
              <w:rPr>
                <w:rFonts w:cs="Arial"/>
                <w:b/>
                <w:sz w:val="20"/>
                <w:szCs w:val="20"/>
              </w:rPr>
            </w:pPr>
            <w:r>
              <w:rPr>
                <w:rFonts w:cs="Arial"/>
                <w:b/>
                <w:sz w:val="20"/>
                <w:szCs w:val="20"/>
              </w:rPr>
              <w:t>Unattained Moderate Risk</w:t>
            </w:r>
          </w:p>
          <w:p w14:paraId="118315B8" w14:textId="77777777" w:rsidR="00460D43" w:rsidRDefault="00C4393F">
            <w:pPr>
              <w:keepNext/>
              <w:spacing w:before="60" w:after="60"/>
              <w:jc w:val="center"/>
              <w:rPr>
                <w:rFonts w:cs="Arial"/>
                <w:b/>
                <w:sz w:val="20"/>
                <w:szCs w:val="20"/>
              </w:rPr>
            </w:pPr>
            <w:r>
              <w:rPr>
                <w:rFonts w:cs="Arial"/>
                <w:b/>
                <w:sz w:val="20"/>
                <w:szCs w:val="20"/>
              </w:rPr>
              <w:t>(UA Moderate)</w:t>
            </w:r>
          </w:p>
        </w:tc>
        <w:tc>
          <w:tcPr>
            <w:tcW w:w="1842" w:type="dxa"/>
            <w:vAlign w:val="center"/>
          </w:tcPr>
          <w:p w14:paraId="6CE4E43F" w14:textId="77777777" w:rsidR="00460D43" w:rsidRDefault="00C4393F">
            <w:pPr>
              <w:keepNext/>
              <w:spacing w:before="60" w:after="60"/>
              <w:jc w:val="center"/>
              <w:rPr>
                <w:rFonts w:cs="Arial"/>
                <w:b/>
                <w:sz w:val="20"/>
                <w:szCs w:val="20"/>
              </w:rPr>
            </w:pPr>
            <w:r>
              <w:rPr>
                <w:rFonts w:cs="Arial"/>
                <w:b/>
                <w:sz w:val="20"/>
                <w:szCs w:val="20"/>
              </w:rPr>
              <w:t>Unattained High Risk</w:t>
            </w:r>
          </w:p>
          <w:p w14:paraId="24152BC4" w14:textId="77777777" w:rsidR="00460D43" w:rsidRDefault="00C4393F">
            <w:pPr>
              <w:keepNext/>
              <w:spacing w:before="60" w:after="60"/>
              <w:jc w:val="center"/>
              <w:rPr>
                <w:rFonts w:cs="Arial"/>
                <w:b/>
                <w:sz w:val="20"/>
                <w:szCs w:val="20"/>
              </w:rPr>
            </w:pPr>
            <w:r>
              <w:rPr>
                <w:rFonts w:cs="Arial"/>
                <w:b/>
                <w:sz w:val="20"/>
                <w:szCs w:val="20"/>
              </w:rPr>
              <w:t>(UA High)</w:t>
            </w:r>
          </w:p>
        </w:tc>
        <w:tc>
          <w:tcPr>
            <w:tcW w:w="1843" w:type="dxa"/>
            <w:vAlign w:val="center"/>
          </w:tcPr>
          <w:p w14:paraId="5B3CC0D0" w14:textId="77777777" w:rsidR="00460D43" w:rsidRDefault="00C4393F">
            <w:pPr>
              <w:keepNext/>
              <w:spacing w:before="60" w:after="60"/>
              <w:jc w:val="center"/>
              <w:rPr>
                <w:rFonts w:cs="Arial"/>
                <w:b/>
                <w:sz w:val="20"/>
                <w:szCs w:val="20"/>
              </w:rPr>
            </w:pPr>
            <w:r>
              <w:rPr>
                <w:rFonts w:cs="Arial"/>
                <w:b/>
                <w:sz w:val="20"/>
                <w:szCs w:val="20"/>
              </w:rPr>
              <w:t>Unattained Critical Risk</w:t>
            </w:r>
          </w:p>
          <w:p w14:paraId="44BDD7C2" w14:textId="77777777" w:rsidR="00460D43" w:rsidRDefault="00C4393F">
            <w:pPr>
              <w:keepNext/>
              <w:spacing w:before="60" w:after="60"/>
              <w:jc w:val="center"/>
              <w:rPr>
                <w:rFonts w:cs="Arial"/>
                <w:b/>
                <w:sz w:val="20"/>
                <w:szCs w:val="20"/>
              </w:rPr>
            </w:pPr>
            <w:r>
              <w:rPr>
                <w:rFonts w:cs="Arial"/>
                <w:b/>
                <w:sz w:val="20"/>
                <w:szCs w:val="20"/>
              </w:rPr>
              <w:t>(UA Critical)</w:t>
            </w:r>
          </w:p>
        </w:tc>
      </w:tr>
      <w:tr w:rsidR="00117DE0" w14:paraId="20F3086F" w14:textId="77777777">
        <w:tc>
          <w:tcPr>
            <w:tcW w:w="1384" w:type="dxa"/>
            <w:vAlign w:val="center"/>
          </w:tcPr>
          <w:p w14:paraId="3DCDECF5" w14:textId="77777777" w:rsidR="00460D43" w:rsidRDefault="00C4393F">
            <w:pPr>
              <w:keepNext/>
              <w:spacing w:before="60" w:after="60"/>
              <w:rPr>
                <w:rFonts w:cs="Arial"/>
                <w:b/>
                <w:sz w:val="20"/>
                <w:szCs w:val="20"/>
              </w:rPr>
            </w:pPr>
            <w:r>
              <w:rPr>
                <w:rFonts w:cs="Arial"/>
                <w:b/>
                <w:sz w:val="20"/>
                <w:szCs w:val="20"/>
              </w:rPr>
              <w:t>Standards</w:t>
            </w:r>
          </w:p>
        </w:tc>
        <w:tc>
          <w:tcPr>
            <w:tcW w:w="1701" w:type="dxa"/>
            <w:vAlign w:val="center"/>
          </w:tcPr>
          <w:p w14:paraId="2008504B" w14:textId="77777777" w:rsidR="00460D43" w:rsidRDefault="00C4393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79FD0630" w14:textId="77777777" w:rsidR="00460D43" w:rsidRDefault="00C4393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AE3616F" w14:textId="77777777" w:rsidR="00460D43" w:rsidRDefault="00C4393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01DE53A" w14:textId="77777777" w:rsidR="00460D43" w:rsidRDefault="00C4393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15EF85F7" w14:textId="77777777" w:rsidR="00460D43" w:rsidRDefault="00C4393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17DE0" w14:paraId="0901799D" w14:textId="77777777">
        <w:tc>
          <w:tcPr>
            <w:tcW w:w="1384" w:type="dxa"/>
            <w:vAlign w:val="center"/>
          </w:tcPr>
          <w:p w14:paraId="269758E8" w14:textId="77777777" w:rsidR="00460D43" w:rsidRDefault="00C4393F">
            <w:pPr>
              <w:spacing w:before="60" w:after="60"/>
              <w:rPr>
                <w:rFonts w:cs="Arial"/>
                <w:b/>
                <w:sz w:val="20"/>
                <w:szCs w:val="20"/>
              </w:rPr>
            </w:pPr>
            <w:r>
              <w:rPr>
                <w:rFonts w:cs="Arial"/>
                <w:b/>
                <w:sz w:val="20"/>
                <w:szCs w:val="20"/>
              </w:rPr>
              <w:t>Criteria</w:t>
            </w:r>
          </w:p>
        </w:tc>
        <w:tc>
          <w:tcPr>
            <w:tcW w:w="1701" w:type="dxa"/>
            <w:vAlign w:val="center"/>
          </w:tcPr>
          <w:p w14:paraId="173A8C62" w14:textId="77777777" w:rsidR="00460D43" w:rsidRDefault="00C4393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C2845BF" w14:textId="77777777" w:rsidR="00460D43" w:rsidRDefault="00C4393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008886D" w14:textId="77777777" w:rsidR="00460D43" w:rsidRDefault="00C4393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266A7D9" w14:textId="77777777" w:rsidR="00460D43" w:rsidRDefault="00C4393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0741F931" w14:textId="77777777" w:rsidR="00460D43" w:rsidRDefault="00C4393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8A320FA" w14:textId="77777777" w:rsidR="00460D43" w:rsidRDefault="00C4393F">
      <w:pPr>
        <w:pStyle w:val="Heading1"/>
        <w:rPr>
          <w:rFonts w:cs="Arial"/>
        </w:rPr>
      </w:pPr>
      <w:r>
        <w:rPr>
          <w:rFonts w:cs="Arial"/>
        </w:rPr>
        <w:lastRenderedPageBreak/>
        <w:t>Attainment against the Health and</w:t>
      </w:r>
      <w:r>
        <w:rPr>
          <w:rFonts w:cs="Arial"/>
        </w:rPr>
        <w:t xml:space="preserve"> Disability Services Standards</w:t>
      </w:r>
    </w:p>
    <w:p w14:paraId="4534DF5A" w14:textId="77777777" w:rsidR="00460D43" w:rsidRDefault="00C4393F">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186952F2" w14:textId="77777777" w:rsidR="004268A8" w:rsidRDefault="00C4393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B9FB9D3" w14:textId="77777777" w:rsidR="00460D43" w:rsidRDefault="00C4393F">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59A89810" w14:textId="77777777" w:rsidR="00460D43" w:rsidRDefault="00C4393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381"/>
        <w:gridCol w:w="7482"/>
      </w:tblGrid>
      <w:tr w:rsidR="00117DE0" w14:paraId="07E70930" w14:textId="77777777">
        <w:tc>
          <w:tcPr>
            <w:tcW w:w="0" w:type="auto"/>
          </w:tcPr>
          <w:p w14:paraId="33DE716F" w14:textId="77777777" w:rsidR="00EB7645" w:rsidRPr="00BE00C7" w:rsidRDefault="00C4393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7B27E12" w14:textId="77777777" w:rsidR="00EB7645" w:rsidRPr="00BE00C7" w:rsidRDefault="00C4393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9B7513" w14:textId="77777777" w:rsidR="00EB7645" w:rsidRPr="00BE00C7" w:rsidRDefault="00C4393F" w:rsidP="00BE00C7">
            <w:pPr>
              <w:pStyle w:val="OutcomeDescription"/>
              <w:spacing w:before="120" w:after="120"/>
              <w:rPr>
                <w:rFonts w:cs="Arial"/>
                <w:b/>
                <w:lang w:eastAsia="en-NZ"/>
              </w:rPr>
            </w:pPr>
            <w:r w:rsidRPr="00BE00C7">
              <w:rPr>
                <w:rFonts w:cs="Arial"/>
                <w:b/>
                <w:lang w:eastAsia="en-NZ"/>
              </w:rPr>
              <w:t>Audit Evidence</w:t>
            </w:r>
          </w:p>
        </w:tc>
      </w:tr>
      <w:tr w:rsidR="00117DE0" w14:paraId="16B7BA6B" w14:textId="77777777">
        <w:tc>
          <w:tcPr>
            <w:tcW w:w="0" w:type="auto"/>
          </w:tcPr>
          <w:p w14:paraId="45581B27"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60168128" w14:textId="77777777" w:rsidR="00EB7645" w:rsidRPr="00BE00C7" w:rsidRDefault="00C4393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A65BB23"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0BC9253B"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North Health Limited is the governing body and is responsible for the dementia care service that will be provided at </w:t>
            </w:r>
            <w:r w:rsidRPr="00BE00C7">
              <w:rPr>
                <w:rFonts w:cs="Arial"/>
                <w:lang w:eastAsia="en-NZ"/>
              </w:rPr>
              <w:t>Hummingbird House.</w:t>
            </w:r>
          </w:p>
          <w:p w14:paraId="3EA5F10C" w14:textId="77777777" w:rsidR="00EB7645" w:rsidRPr="00BE00C7" w:rsidRDefault="00C4393F" w:rsidP="00BE00C7">
            <w:pPr>
              <w:pStyle w:val="OutcomeDescription"/>
              <w:spacing w:before="120" w:after="120"/>
              <w:rPr>
                <w:rFonts w:cs="Arial"/>
                <w:lang w:eastAsia="en-NZ"/>
              </w:rPr>
            </w:pPr>
            <w:r w:rsidRPr="00BE00C7">
              <w:rPr>
                <w:rFonts w:cs="Arial"/>
                <w:lang w:eastAsia="en-NZ"/>
              </w:rPr>
              <w:t>The acting clinical nurse manager (CNM) for North Health Limited is overseeing the change of ownership and transition of health care services which is currently rest home level care to the provision of dementia level care (memory loss as</w:t>
            </w:r>
            <w:r w:rsidRPr="00BE00C7">
              <w:rPr>
                <w:rFonts w:cs="Arial"/>
                <w:lang w:eastAsia="en-NZ"/>
              </w:rPr>
              <w:t xml:space="preserve">sisted care) services which is the reason for this partial provisional audit. The proposed timeframe for commencing this service by March 31 2021. Hummingbird Lodge 3 is the first stage of the building project. The acting clinical nurse manager, who has a </w:t>
            </w:r>
            <w:r w:rsidRPr="00BE00C7">
              <w:rPr>
                <w:rFonts w:cs="Arial"/>
                <w:lang w:eastAsia="en-NZ"/>
              </w:rPr>
              <w:t>current annual practising certificate and meets all requirements for the New Zealand Nursing Council registration, is very experienced in the aged care sector. The acting CNM has worked for the previous ownership for approximately five years and with the c</w:t>
            </w:r>
            <w:r w:rsidRPr="00BE00C7">
              <w:rPr>
                <w:rFonts w:cs="Arial"/>
                <w:lang w:eastAsia="en-NZ"/>
              </w:rPr>
              <w:t>urrent service provider since February 2021. The change of ownership was completed 1 February 2021 and the new legal entity was completed 10 February 2021.The CNM along with two other directors will be responsible for ensuring the set objectives (eight goa</w:t>
            </w:r>
            <w:r w:rsidRPr="00BE00C7">
              <w:rPr>
                <w:rFonts w:cs="Arial"/>
                <w:lang w:eastAsia="en-NZ"/>
              </w:rPr>
              <w:t xml:space="preserve">ls currently to be reviewed) for the service are met, any audits required are undertaken and that ongoing objectives meet the health and disability sector standards. </w:t>
            </w:r>
          </w:p>
          <w:p w14:paraId="7F1D1E11"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Hummingbird House is divided into three sections and Hummingbird Lodge 3 is the </w:t>
            </w:r>
            <w:r w:rsidRPr="00BE00C7">
              <w:rPr>
                <w:rFonts w:cs="Arial"/>
                <w:lang w:eastAsia="en-NZ"/>
              </w:rPr>
              <w:lastRenderedPageBreak/>
              <w:t>first sta</w:t>
            </w:r>
            <w:r w:rsidRPr="00BE00C7">
              <w:rPr>
                <w:rFonts w:cs="Arial"/>
                <w:lang w:eastAsia="en-NZ"/>
              </w:rPr>
              <w:t xml:space="preserve">ge of the project to be renovated and refurbished from rest home level care to dementia level care (memory assisted care). There is a philosophy in place which is dedicated to delivering kind, respectful and compassionate care to elders who once cared for </w:t>
            </w:r>
            <w:r w:rsidRPr="00BE00C7">
              <w:rPr>
                <w:rFonts w:cs="Arial"/>
                <w:lang w:eastAsia="en-NZ"/>
              </w:rPr>
              <w:t>us.  The vision states care with compassion and being connected to the community. The core values are kindness, allowing choices, love, respect, involvement and independence. The statement of purpose is clearly documented and includes an environment of hom</w:t>
            </w:r>
            <w:r w:rsidRPr="00BE00C7">
              <w:rPr>
                <w:rFonts w:cs="Arial"/>
                <w:lang w:eastAsia="en-NZ"/>
              </w:rPr>
              <w:t xml:space="preserve">e, provision of appropriate equipment and resources, security with lights, CCTV and monitoring, regular checks, emergency lighting. </w:t>
            </w:r>
          </w:p>
          <w:p w14:paraId="1B1761AC" w14:textId="77777777" w:rsidR="00EB7645" w:rsidRPr="00BE00C7" w:rsidRDefault="00C4393F" w:rsidP="00BE00C7">
            <w:pPr>
              <w:pStyle w:val="OutcomeDescription"/>
              <w:spacing w:before="120" w:after="120"/>
              <w:rPr>
                <w:rFonts w:cs="Arial"/>
                <w:lang w:eastAsia="en-NZ"/>
              </w:rPr>
            </w:pPr>
            <w:r w:rsidRPr="00BE00C7">
              <w:rPr>
                <w:rFonts w:cs="Arial"/>
                <w:lang w:eastAsia="en-NZ"/>
              </w:rPr>
              <w:t>The quality improvement programme 2020 to 2021 was reviewed along with the strategic and operational plan. It is evident th</w:t>
            </w:r>
            <w:r w:rsidRPr="00BE00C7">
              <w:rPr>
                <w:rFonts w:cs="Arial"/>
                <w:lang w:eastAsia="en-NZ"/>
              </w:rPr>
              <w:t>at the service organisation’s philosophy and strategic plan reflect a person/family-centred approach to all services provided. The quality principles include striving to meet the specific needs of the elderly in care at the facility and the needs of the st</w:t>
            </w:r>
            <w:r w:rsidRPr="00BE00C7">
              <w:rPr>
                <w:rFonts w:cs="Arial"/>
                <w:lang w:eastAsia="en-NZ"/>
              </w:rPr>
              <w:t>aff members responsible for providing that care. The quality improvement plan is linked to the quality and risk plan reviewed.</w:t>
            </w:r>
          </w:p>
          <w:p w14:paraId="6B0AC1BF" w14:textId="77777777" w:rsidR="00EB7645" w:rsidRPr="00BE00C7" w:rsidRDefault="00C4393F" w:rsidP="00BE00C7">
            <w:pPr>
              <w:pStyle w:val="OutcomeDescription"/>
              <w:spacing w:before="120" w:after="120"/>
              <w:rPr>
                <w:rFonts w:cs="Arial"/>
                <w:lang w:eastAsia="en-NZ"/>
              </w:rPr>
            </w:pPr>
          </w:p>
        </w:tc>
      </w:tr>
      <w:tr w:rsidR="00117DE0" w14:paraId="092B4E38" w14:textId="77777777">
        <w:tc>
          <w:tcPr>
            <w:tcW w:w="0" w:type="auto"/>
          </w:tcPr>
          <w:p w14:paraId="2177626E"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C07DB57" w14:textId="77777777" w:rsidR="00EB7645" w:rsidRPr="00BE00C7" w:rsidRDefault="00C4393F"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w:t>
            </w:r>
            <w:r w:rsidRPr="00BE00C7">
              <w:rPr>
                <w:rFonts w:cs="Arial"/>
                <w:lang w:eastAsia="en-NZ"/>
              </w:rPr>
              <w:t xml:space="preserve"> and effective manner which ensures the provision of timely, appropriate, and safe services to consumers. </w:t>
            </w:r>
          </w:p>
        </w:tc>
        <w:tc>
          <w:tcPr>
            <w:tcW w:w="0" w:type="auto"/>
          </w:tcPr>
          <w:p w14:paraId="5476A073"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65F641C1" w14:textId="77777777" w:rsidR="00EB7645" w:rsidRPr="00BE00C7" w:rsidRDefault="00C4393F" w:rsidP="00BE00C7">
            <w:pPr>
              <w:pStyle w:val="OutcomeDescription"/>
              <w:spacing w:before="120" w:after="120"/>
              <w:rPr>
                <w:rFonts w:cs="Arial"/>
                <w:lang w:eastAsia="en-NZ"/>
              </w:rPr>
            </w:pPr>
            <w:r w:rsidRPr="00BE00C7">
              <w:rPr>
                <w:rFonts w:cs="Arial"/>
                <w:lang w:eastAsia="en-NZ"/>
              </w:rPr>
              <w:t>The clinical nurse manager who is currently employed full time to manage the day-to-day operation of the facility worked for the previous owner/di</w:t>
            </w:r>
            <w:r w:rsidRPr="00BE00C7">
              <w:rPr>
                <w:rFonts w:cs="Arial"/>
                <w:lang w:eastAsia="en-NZ"/>
              </w:rPr>
              <w:t>rector for six years in this role and has extensive knowledge of the aged care sector standards and district health board (DHB) agreement obligations to be met. The CNM reports to the directors weekly. The acting CNM covering this transitional time would c</w:t>
            </w:r>
            <w:r w:rsidRPr="00BE00C7">
              <w:rPr>
                <w:rFonts w:cs="Arial"/>
                <w:lang w:eastAsia="en-NZ"/>
              </w:rPr>
              <w:t>over for the CNM during a temporary absence.</w:t>
            </w:r>
          </w:p>
          <w:p w14:paraId="33456B1F" w14:textId="77777777" w:rsidR="00EB7645" w:rsidRPr="00BE00C7" w:rsidRDefault="00C4393F" w:rsidP="00BE00C7">
            <w:pPr>
              <w:pStyle w:val="OutcomeDescription"/>
              <w:spacing w:before="120" w:after="120"/>
              <w:rPr>
                <w:rFonts w:cs="Arial"/>
                <w:lang w:eastAsia="en-NZ"/>
              </w:rPr>
            </w:pPr>
          </w:p>
        </w:tc>
      </w:tr>
      <w:tr w:rsidR="00117DE0" w14:paraId="256719E7" w14:textId="77777777">
        <w:tc>
          <w:tcPr>
            <w:tcW w:w="0" w:type="auto"/>
          </w:tcPr>
          <w:p w14:paraId="5D647888"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270F077"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1C5F71E" w14:textId="77777777" w:rsidR="00EB7645" w:rsidRPr="00BE00C7" w:rsidRDefault="00C4393F" w:rsidP="00BE00C7">
            <w:pPr>
              <w:pStyle w:val="OutcomeDescription"/>
              <w:spacing w:before="120" w:after="120"/>
              <w:rPr>
                <w:rFonts w:cs="Arial"/>
                <w:lang w:eastAsia="en-NZ"/>
              </w:rPr>
            </w:pPr>
            <w:r w:rsidRPr="00BE00C7">
              <w:rPr>
                <w:rFonts w:cs="Arial"/>
                <w:lang w:eastAsia="en-NZ"/>
              </w:rPr>
              <w:t>PA High</w:t>
            </w:r>
          </w:p>
        </w:tc>
        <w:tc>
          <w:tcPr>
            <w:tcW w:w="0" w:type="auto"/>
          </w:tcPr>
          <w:p w14:paraId="52A63DB2" w14:textId="77777777" w:rsidR="00EB7645" w:rsidRPr="00BE00C7" w:rsidRDefault="00C4393F" w:rsidP="00BE00C7">
            <w:pPr>
              <w:pStyle w:val="OutcomeDescription"/>
              <w:spacing w:before="120" w:after="120"/>
              <w:rPr>
                <w:rFonts w:cs="Arial"/>
                <w:lang w:eastAsia="en-NZ"/>
              </w:rPr>
            </w:pPr>
            <w:r w:rsidRPr="00BE00C7">
              <w:rPr>
                <w:rFonts w:cs="Arial"/>
                <w:lang w:eastAsia="en-NZ"/>
              </w:rPr>
              <w:t>The recruitment polic</w:t>
            </w:r>
            <w:r w:rsidRPr="00BE00C7">
              <w:rPr>
                <w:rFonts w:cs="Arial"/>
                <w:lang w:eastAsia="en-NZ"/>
              </w:rPr>
              <w:t xml:space="preserve">ies developed and implemented by the organisation were reviewed. Policies are in line with good employment practice and relevant legislation which will guide human resources management processes. Position descriptions are available in readiness and define </w:t>
            </w:r>
            <w:r w:rsidRPr="00BE00C7">
              <w:rPr>
                <w:rFonts w:cs="Arial"/>
                <w:lang w:eastAsia="en-NZ"/>
              </w:rPr>
              <w:t>the key task and accountabilities for the various roles. The two current registered nurses (CNMs) each have valid annual practising certificates which were sighted. Health professionals with contracts with this facility have had their annual practising cer</w:t>
            </w:r>
            <w:r w:rsidRPr="00BE00C7">
              <w:rPr>
                <w:rFonts w:cs="Arial"/>
                <w:lang w:eastAsia="en-NZ"/>
              </w:rPr>
              <w:t>tificates validated and a record is maintained by the CNM. Pre-employment health screening forms are also developed for staff with resident contact and those with non-resident contact as per the policies reviewed. All staff already employed in the rest hom</w:t>
            </w:r>
            <w:r w:rsidRPr="00BE00C7">
              <w:rPr>
                <w:rFonts w:cs="Arial"/>
                <w:lang w:eastAsia="en-NZ"/>
              </w:rPr>
              <w:t xml:space="preserve">e have an individual employment contract (IEC).  The service provider does not currently </w:t>
            </w:r>
            <w:r w:rsidRPr="00BE00C7">
              <w:rPr>
                <w:rFonts w:cs="Arial"/>
                <w:lang w:eastAsia="en-NZ"/>
              </w:rPr>
              <w:lastRenderedPageBreak/>
              <w:t>employ care staff who have completed the required dementia care training for working in a secure dementia service. The clinical manager is planning to employ staff pri</w:t>
            </w:r>
            <w:r w:rsidRPr="00BE00C7">
              <w:rPr>
                <w:rFonts w:cs="Arial"/>
                <w:lang w:eastAsia="en-NZ"/>
              </w:rPr>
              <w:t xml:space="preserve">or to occupancy. Any newly employed staff will have an IEC as part of the employment pack reviewed. The required tasks are clearly documented for each role. Full orientation training days are planned when staff are employed. </w:t>
            </w:r>
          </w:p>
          <w:p w14:paraId="4E99C2FC" w14:textId="77777777" w:rsidR="00EB7645" w:rsidRPr="00BE00C7" w:rsidRDefault="00C4393F" w:rsidP="00BE00C7">
            <w:pPr>
              <w:pStyle w:val="OutcomeDescription"/>
              <w:spacing w:before="120" w:after="120"/>
              <w:rPr>
                <w:rFonts w:cs="Arial"/>
                <w:lang w:eastAsia="en-NZ"/>
              </w:rPr>
            </w:pPr>
            <w:r w:rsidRPr="00BE00C7">
              <w:rPr>
                <w:rFonts w:cs="Arial"/>
                <w:lang w:eastAsia="en-NZ"/>
              </w:rPr>
              <w:t>Currently 16 health care assistants (HCAs) (including two recreational care officers - senior HCAs) are employed in the rest home and Tui Lodge (separate building). Two cooks, one maintenance person and one recreational officer are also employed to cover t</w:t>
            </w:r>
            <w:r w:rsidRPr="00BE00C7">
              <w:rPr>
                <w:rFonts w:cs="Arial"/>
                <w:lang w:eastAsia="en-NZ"/>
              </w:rPr>
              <w:t xml:space="preserve">he service. The CNM is employed full time and is also responsible for being the educational assessor on site. </w:t>
            </w:r>
          </w:p>
          <w:p w14:paraId="7BDA17E8" w14:textId="77777777" w:rsidR="00EB7645" w:rsidRPr="00BE00C7" w:rsidRDefault="00C4393F" w:rsidP="00BE00C7">
            <w:pPr>
              <w:pStyle w:val="OutcomeDescription"/>
              <w:spacing w:before="120" w:after="120"/>
              <w:rPr>
                <w:rFonts w:cs="Arial"/>
                <w:lang w:eastAsia="en-NZ"/>
              </w:rPr>
            </w:pPr>
            <w:r w:rsidRPr="00BE00C7">
              <w:rPr>
                <w:rFonts w:cs="Arial"/>
                <w:lang w:eastAsia="en-NZ"/>
              </w:rPr>
              <w:t>All staff are trained first aiders and have completed manual handling and medication competencies as per the training records and personnel recor</w:t>
            </w:r>
            <w:r w:rsidRPr="00BE00C7">
              <w:rPr>
                <w:rFonts w:cs="Arial"/>
                <w:lang w:eastAsia="en-NZ"/>
              </w:rPr>
              <w:t>ds reviewed. The staff who work in the kitchen have completed relevant food safety training and this was verified in the training records reviewed. The aim of the directors interviewed is to employ and/or train care staff to complete the level three specif</w:t>
            </w:r>
            <w:r w:rsidRPr="00BE00C7">
              <w:rPr>
                <w:rFonts w:cs="Arial"/>
                <w:lang w:eastAsia="en-NZ"/>
              </w:rPr>
              <w:t xml:space="preserve">ic dementia care training. This is an area for improvement to be addressed prior to occupancy. The two CNMs currently covering this service both share the responsibilities of the infection control coordinator and the restraint coordinator roles. The staff </w:t>
            </w:r>
            <w:r w:rsidRPr="00BE00C7">
              <w:rPr>
                <w:rFonts w:cs="Arial"/>
                <w:lang w:eastAsia="en-NZ"/>
              </w:rPr>
              <w:t>education plan for 2021 is developed and implemented.</w:t>
            </w:r>
          </w:p>
          <w:p w14:paraId="78D421BA" w14:textId="77777777" w:rsidR="00EB7645" w:rsidRPr="00BE00C7" w:rsidRDefault="00C4393F" w:rsidP="00BE00C7">
            <w:pPr>
              <w:pStyle w:val="OutcomeDescription"/>
              <w:spacing w:before="120" w:after="120"/>
              <w:rPr>
                <w:rFonts w:cs="Arial"/>
                <w:lang w:eastAsia="en-NZ"/>
              </w:rPr>
            </w:pPr>
            <w:r w:rsidRPr="00BE00C7">
              <w:rPr>
                <w:rFonts w:cs="Arial"/>
                <w:lang w:eastAsia="en-NZ"/>
              </w:rPr>
              <w:t>.</w:t>
            </w:r>
          </w:p>
          <w:p w14:paraId="7D1EE5E9" w14:textId="77777777" w:rsidR="00EB7645" w:rsidRPr="00BE00C7" w:rsidRDefault="00C4393F" w:rsidP="00BE00C7">
            <w:pPr>
              <w:pStyle w:val="OutcomeDescription"/>
              <w:spacing w:before="120" w:after="120"/>
              <w:rPr>
                <w:rFonts w:cs="Arial"/>
                <w:lang w:eastAsia="en-NZ"/>
              </w:rPr>
            </w:pPr>
          </w:p>
        </w:tc>
      </w:tr>
      <w:tr w:rsidR="00117DE0" w14:paraId="041CE713" w14:textId="77777777">
        <w:tc>
          <w:tcPr>
            <w:tcW w:w="0" w:type="auto"/>
          </w:tcPr>
          <w:p w14:paraId="7F5968F0"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241BBDF8"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57539375"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3C4CCA78" w14:textId="77777777" w:rsidR="00EB7645" w:rsidRPr="00BE00C7" w:rsidRDefault="00C4393F" w:rsidP="00BE00C7">
            <w:pPr>
              <w:pStyle w:val="OutcomeDescription"/>
              <w:spacing w:before="120" w:after="120"/>
              <w:rPr>
                <w:rFonts w:cs="Arial"/>
                <w:lang w:eastAsia="en-NZ"/>
              </w:rPr>
            </w:pPr>
            <w:r w:rsidRPr="00BE00C7">
              <w:rPr>
                <w:rFonts w:cs="Arial"/>
                <w:lang w:eastAsia="en-NZ"/>
              </w:rPr>
              <w:t>The CNM discussed the current staffing situation and stated that staff numbers had already been increased by 20 percent (20%) at the time of the takeover of ownership. This was done immediately due to the CNM discovering that five residents at this home we</w:t>
            </w:r>
            <w:r w:rsidRPr="00BE00C7">
              <w:rPr>
                <w:rFonts w:cs="Arial"/>
                <w:lang w:eastAsia="en-NZ"/>
              </w:rPr>
              <w:t xml:space="preserve">re requiring hospital level care. These residents were reassessed and were transferred to private hospital level care facilities. Staff have been kept on the current roster until this is reviewed. </w:t>
            </w:r>
          </w:p>
          <w:p w14:paraId="690024B3" w14:textId="77777777" w:rsidR="00EB7645" w:rsidRPr="00BE00C7" w:rsidRDefault="00C4393F" w:rsidP="00BE00C7">
            <w:pPr>
              <w:pStyle w:val="OutcomeDescription"/>
              <w:spacing w:before="120" w:after="120"/>
              <w:rPr>
                <w:rFonts w:cs="Arial"/>
                <w:lang w:eastAsia="en-NZ"/>
              </w:rPr>
            </w:pPr>
            <w:r w:rsidRPr="00BE00C7">
              <w:rPr>
                <w:rFonts w:cs="Arial"/>
                <w:lang w:eastAsia="en-NZ"/>
              </w:rPr>
              <w:t>The roster for February are currently being developed to e</w:t>
            </w:r>
            <w:r w:rsidRPr="00BE00C7">
              <w:rPr>
                <w:rFonts w:cs="Arial"/>
                <w:lang w:eastAsia="en-NZ"/>
              </w:rPr>
              <w:t>nsure the skill mix is appropriate to meet the needs of the residents and as the resident numbers increase.</w:t>
            </w:r>
          </w:p>
          <w:p w14:paraId="458CCF54" w14:textId="77777777" w:rsidR="00EB7645" w:rsidRPr="00BE00C7" w:rsidRDefault="00C4393F" w:rsidP="00BE00C7">
            <w:pPr>
              <w:pStyle w:val="OutcomeDescription"/>
              <w:spacing w:before="120" w:after="120"/>
              <w:rPr>
                <w:rFonts w:cs="Arial"/>
                <w:lang w:eastAsia="en-NZ"/>
              </w:rPr>
            </w:pPr>
            <w:r w:rsidRPr="00BE00C7">
              <w:rPr>
                <w:rFonts w:cs="Arial"/>
                <w:lang w:eastAsia="en-NZ"/>
              </w:rPr>
              <w:t>The acting CNM interviewed explained the documented rationale for determining staffing levels and skill mixes in order to provide safe service deliv</w:t>
            </w:r>
            <w:r w:rsidRPr="00BE00C7">
              <w:rPr>
                <w:rFonts w:cs="Arial"/>
                <w:lang w:eastAsia="en-NZ"/>
              </w:rPr>
              <w:t xml:space="preserve">ery based on good practice. The proposed roster was prepared and explained by the CNM. Lodge 3 will be covered by two staff on duty twenty four hours a day seven days a </w:t>
            </w:r>
            <w:r w:rsidRPr="00BE00C7">
              <w:rPr>
                <w:rFonts w:cs="Arial"/>
                <w:lang w:eastAsia="en-NZ"/>
              </w:rPr>
              <w:lastRenderedPageBreak/>
              <w:t xml:space="preserve">week (24/7). The CNMs will cover Monday to Friday or other shifts as needed during the </w:t>
            </w:r>
            <w:r w:rsidRPr="00BE00C7">
              <w:rPr>
                <w:rFonts w:cs="Arial"/>
                <w:lang w:eastAsia="en-NZ"/>
              </w:rPr>
              <w:t>transition of services to manage the day to day operation and to be available to family/whanau as needed. The activities officer (who is currently completing Level 4 diversional therapy) will work Monday to Friday to cover the memory loss service.</w:t>
            </w:r>
          </w:p>
          <w:p w14:paraId="45FA9D5C" w14:textId="77777777" w:rsidR="00EB7645" w:rsidRPr="00BE00C7" w:rsidRDefault="00C4393F" w:rsidP="00BE00C7">
            <w:pPr>
              <w:pStyle w:val="OutcomeDescription"/>
              <w:spacing w:before="120" w:after="120"/>
              <w:rPr>
                <w:rFonts w:cs="Arial"/>
                <w:lang w:eastAsia="en-NZ"/>
              </w:rPr>
            </w:pPr>
            <w:r w:rsidRPr="00BE00C7">
              <w:rPr>
                <w:rFonts w:cs="Arial"/>
                <w:lang w:eastAsia="en-NZ"/>
              </w:rPr>
              <w:t>ON the d</w:t>
            </w:r>
            <w:r w:rsidRPr="00BE00C7">
              <w:rPr>
                <w:rFonts w:cs="Arial"/>
                <w:lang w:eastAsia="en-NZ"/>
              </w:rPr>
              <w:t xml:space="preserve">ay of audit there were 20 rest home level care residents at this facility. Lodge 3 has 11 rooms. All were unoccupied on the day of the audit.  </w:t>
            </w:r>
          </w:p>
          <w:p w14:paraId="3A73B614" w14:textId="77777777" w:rsidR="00EB7645" w:rsidRPr="00BE00C7" w:rsidRDefault="00C4393F" w:rsidP="00BE00C7">
            <w:pPr>
              <w:pStyle w:val="OutcomeDescription"/>
              <w:spacing w:before="120" w:after="120"/>
              <w:rPr>
                <w:rFonts w:cs="Arial"/>
                <w:lang w:eastAsia="en-NZ"/>
              </w:rPr>
            </w:pPr>
          </w:p>
        </w:tc>
      </w:tr>
      <w:tr w:rsidR="00117DE0" w14:paraId="447BDBAB" w14:textId="77777777">
        <w:tc>
          <w:tcPr>
            <w:tcW w:w="0" w:type="auto"/>
          </w:tcPr>
          <w:p w14:paraId="63D97428"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849FB79"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receive medicines in a safe and timely manner that complies wi</w:t>
            </w:r>
            <w:r w:rsidRPr="00BE00C7">
              <w:rPr>
                <w:rFonts w:cs="Arial"/>
                <w:lang w:eastAsia="en-NZ"/>
              </w:rPr>
              <w:t>th current legislative requirements and safe practice guidelines.</w:t>
            </w:r>
          </w:p>
        </w:tc>
        <w:tc>
          <w:tcPr>
            <w:tcW w:w="0" w:type="auto"/>
          </w:tcPr>
          <w:p w14:paraId="39411BBC"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11D1DFC7"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There is provision in the small treatment cupboard to store dressing packs and other stores. The medication will be administered from a medication trolley which when not in use is stored </w:t>
            </w:r>
            <w:r w:rsidRPr="00BE00C7">
              <w:rPr>
                <w:rFonts w:cs="Arial"/>
                <w:lang w:eastAsia="en-NZ"/>
              </w:rPr>
              <w:t>in Lodge 2 in a locked medication room. Medication is currently in blister pack (robotic system) rolls distributed from the local contracted pharmacy of choice. This system will continue for Lodge 3. All senior HCAs and CNMs have completed the required med</w:t>
            </w:r>
            <w:r w:rsidRPr="00BE00C7">
              <w:rPr>
                <w:rFonts w:cs="Arial"/>
                <w:lang w:eastAsia="en-NZ"/>
              </w:rPr>
              <w:t xml:space="preserve">ication competencies as recorded in the register reviewed. There is evidence of the two contracted GPs completing the three-monthly medication record reviews in a timely manner. One of the two GPs visit monthly to the home and the residents are also taken </w:t>
            </w:r>
            <w:r w:rsidRPr="00BE00C7">
              <w:rPr>
                <w:rFonts w:cs="Arial"/>
                <w:lang w:eastAsia="en-NZ"/>
              </w:rPr>
              <w:t>to appointments accompanied by staff as needed. This was an area of improvement from the previous audit which has been addressed.</w:t>
            </w:r>
          </w:p>
          <w:p w14:paraId="3B829F06" w14:textId="77777777" w:rsidR="00EB7645" w:rsidRPr="00BE00C7" w:rsidRDefault="00C4393F" w:rsidP="00BE00C7">
            <w:pPr>
              <w:pStyle w:val="OutcomeDescription"/>
              <w:spacing w:before="120" w:after="120"/>
              <w:rPr>
                <w:rFonts w:cs="Arial"/>
                <w:lang w:eastAsia="en-NZ"/>
              </w:rPr>
            </w:pPr>
            <w:r w:rsidRPr="00BE00C7">
              <w:rPr>
                <w:rFonts w:cs="Arial"/>
                <w:lang w:eastAsia="en-NZ"/>
              </w:rPr>
              <w:t>Organisation policies and procedures are already implemented in the rest home and are current and up to date. The medication r</w:t>
            </w:r>
            <w:r w:rsidRPr="00BE00C7">
              <w:rPr>
                <w:rFonts w:cs="Arial"/>
                <w:lang w:eastAsia="en-NZ"/>
              </w:rPr>
              <w:t xml:space="preserve">ecords are maintained electronically, and all staff are educated on the system utilised. The system has been audited as part of the internal audit programme and this includes effectiveness of any PRN (as required) medicines administered by staff. This was </w:t>
            </w:r>
            <w:r w:rsidRPr="00BE00C7">
              <w:rPr>
                <w:rFonts w:cs="Arial"/>
                <w:lang w:eastAsia="en-NZ"/>
              </w:rPr>
              <w:t xml:space="preserve">identified as an area requiring improvement at the previous audit which has been addressed. </w:t>
            </w:r>
          </w:p>
          <w:p w14:paraId="1D1B78D5" w14:textId="77777777" w:rsidR="00EB7645" w:rsidRPr="00BE00C7" w:rsidRDefault="00C4393F" w:rsidP="00BE00C7">
            <w:pPr>
              <w:pStyle w:val="OutcomeDescription"/>
              <w:spacing w:before="120" w:after="120"/>
              <w:rPr>
                <w:rFonts w:cs="Arial"/>
                <w:lang w:eastAsia="en-NZ"/>
              </w:rPr>
            </w:pPr>
            <w:r w:rsidRPr="00BE00C7">
              <w:rPr>
                <w:rFonts w:cs="Arial"/>
                <w:lang w:eastAsia="en-NZ"/>
              </w:rPr>
              <w:t>The controlled drugs, if any, are checked weekly and this is documented in red ink. Another check occurs when this medication is delivered from the pharmacy to the</w:t>
            </w:r>
            <w:r w:rsidRPr="00BE00C7">
              <w:rPr>
                <w:rFonts w:cs="Arial"/>
                <w:lang w:eastAsia="en-NZ"/>
              </w:rPr>
              <w:t xml:space="preserve"> rest home. The medication fridge in the medication room was reviewed and is monitored daily and the temperature is recorded along with the medication room temperature.  This was an area of improvement identified at the previous audit which has been addres</w:t>
            </w:r>
            <w:r w:rsidRPr="00BE00C7">
              <w:rPr>
                <w:rFonts w:cs="Arial"/>
                <w:lang w:eastAsia="en-NZ"/>
              </w:rPr>
              <w:t>sed. No residents as per policy reviewed are able to self-administer medicines.</w:t>
            </w:r>
          </w:p>
          <w:p w14:paraId="41F73A14" w14:textId="77777777" w:rsidR="00EB7645" w:rsidRPr="00BE00C7" w:rsidRDefault="00C4393F" w:rsidP="00BE00C7">
            <w:pPr>
              <w:pStyle w:val="OutcomeDescription"/>
              <w:spacing w:before="120" w:after="120"/>
              <w:rPr>
                <w:rFonts w:cs="Arial"/>
                <w:lang w:eastAsia="en-NZ"/>
              </w:rPr>
            </w:pPr>
          </w:p>
        </w:tc>
      </w:tr>
      <w:tr w:rsidR="00117DE0" w14:paraId="2F8AA576" w14:textId="77777777">
        <w:tc>
          <w:tcPr>
            <w:tcW w:w="0" w:type="auto"/>
          </w:tcPr>
          <w:p w14:paraId="5EA7171F"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4B2EDE99"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601E615B"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0889CEBB" w14:textId="77777777" w:rsidR="00EB7645" w:rsidRPr="00BE00C7" w:rsidRDefault="00C4393F" w:rsidP="00BE00C7">
            <w:pPr>
              <w:pStyle w:val="OutcomeDescription"/>
              <w:spacing w:before="120" w:after="120"/>
              <w:rPr>
                <w:rFonts w:cs="Arial"/>
                <w:lang w:eastAsia="en-NZ"/>
              </w:rPr>
            </w:pPr>
            <w:r w:rsidRPr="00BE00C7">
              <w:rPr>
                <w:rFonts w:cs="Arial"/>
                <w:lang w:eastAsia="en-NZ"/>
              </w:rPr>
              <w:t>Policies and procedures have been developed for the kitchen and food management, inclusive of nutrition, safe food and fluid manag</w:t>
            </w:r>
            <w:r w:rsidRPr="00BE00C7">
              <w:rPr>
                <w:rFonts w:cs="Arial"/>
                <w:lang w:eastAsia="en-NZ"/>
              </w:rPr>
              <w:t>ement. Comprehensive information is documented to guide staff. There is a designated kitchen in Tui House. The director and the CNM interviewed explained that the food will be delivered to Lodge 3 by kitchen staff in a hot box. The chef/cook will be respon</w:t>
            </w:r>
            <w:r w:rsidRPr="00BE00C7">
              <w:rPr>
                <w:rFonts w:cs="Arial"/>
                <w:lang w:eastAsia="en-NZ"/>
              </w:rPr>
              <w:t>sible for monitoring the food temperatures for breakfast, lunch and dinner. There is a small kitchenette available for distributing/serving the meals to residents near the homely dining room settings. A new fridge was installed on the day of the audit. A m</w:t>
            </w:r>
            <w:r w:rsidRPr="00BE00C7">
              <w:rPr>
                <w:rFonts w:cs="Arial"/>
                <w:lang w:eastAsia="en-NZ"/>
              </w:rPr>
              <w:t>icrowave is in place for staff/families to access as needed. Tea and coffee facilities will be available with full staff supervision. Nutritional needs will include the availability of snack food available 24/7. Any special or modified diets will be arrang</w:t>
            </w:r>
            <w:r w:rsidRPr="00BE00C7">
              <w:rPr>
                <w:rFonts w:cs="Arial"/>
                <w:lang w:eastAsia="en-NZ"/>
              </w:rPr>
              <w:t>ed to meet resident’s individual needs.</w:t>
            </w:r>
          </w:p>
          <w:p w14:paraId="29CC9A47" w14:textId="77777777" w:rsidR="00EB7645" w:rsidRPr="00BE00C7" w:rsidRDefault="00C4393F" w:rsidP="00BE00C7">
            <w:pPr>
              <w:pStyle w:val="OutcomeDescription"/>
              <w:spacing w:before="120" w:after="120"/>
              <w:rPr>
                <w:rFonts w:cs="Arial"/>
                <w:lang w:eastAsia="en-NZ"/>
              </w:rPr>
            </w:pPr>
            <w:r w:rsidRPr="00BE00C7">
              <w:rPr>
                <w:rFonts w:cs="Arial"/>
                <w:lang w:eastAsia="en-NZ"/>
              </w:rPr>
              <w:t>The menu had been reviewed by a dietitian in December 2020 for the rest home. This was an area for improvement identified in the previous audit which has been addressed. For all current residents in the rest home a n</w:t>
            </w:r>
            <w:r w:rsidRPr="00BE00C7">
              <w:rPr>
                <w:rFonts w:cs="Arial"/>
                <w:lang w:eastAsia="en-NZ"/>
              </w:rPr>
              <w:t>utritional profile has been completed. Any new residents admitted to the facility will complete this form as part of the admission process with assistance of family input. The CNM and director interviewed stated that portion sizes have been increased and f</w:t>
            </w:r>
            <w:r w:rsidRPr="00BE00C7">
              <w:rPr>
                <w:rFonts w:cs="Arial"/>
                <w:lang w:eastAsia="en-NZ"/>
              </w:rPr>
              <w:t>ood service providers' orders have been totally revised and increased to meet the needs of the 20 current residents. Consultation with residents and a dietician is in progress. The food service will increase as residents are admitted to Lodge 3. All kitche</w:t>
            </w:r>
            <w:r w:rsidRPr="00BE00C7">
              <w:rPr>
                <w:rFonts w:cs="Arial"/>
                <w:lang w:eastAsia="en-NZ"/>
              </w:rPr>
              <w:t>n staff have completed the relevant food handling courses required. The service has a current food control plan that expires 30 April 2021.  New chair scales were purchased on 28 February 2021. Emergency food stocks are available should this be needed in a</w:t>
            </w:r>
            <w:r w:rsidRPr="00BE00C7">
              <w:rPr>
                <w:rFonts w:cs="Arial"/>
                <w:lang w:eastAsia="en-NZ"/>
              </w:rPr>
              <w:t>n emergency situation.</w:t>
            </w:r>
          </w:p>
          <w:p w14:paraId="29474E11" w14:textId="77777777" w:rsidR="00EB7645" w:rsidRPr="00BE00C7" w:rsidRDefault="00C4393F" w:rsidP="00BE00C7">
            <w:pPr>
              <w:pStyle w:val="OutcomeDescription"/>
              <w:spacing w:before="120" w:after="120"/>
              <w:rPr>
                <w:rFonts w:cs="Arial"/>
                <w:lang w:eastAsia="en-NZ"/>
              </w:rPr>
            </w:pPr>
          </w:p>
        </w:tc>
      </w:tr>
      <w:tr w:rsidR="00117DE0" w14:paraId="2FD675E3" w14:textId="77777777">
        <w:tc>
          <w:tcPr>
            <w:tcW w:w="0" w:type="auto"/>
          </w:tcPr>
          <w:p w14:paraId="74FA7E0D"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1.3.4: Assessment </w:t>
            </w:r>
          </w:p>
          <w:p w14:paraId="48C29EED"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6D57BAA5"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59A02FE5" w14:textId="77777777" w:rsidR="00EB7645" w:rsidRPr="00BE00C7" w:rsidRDefault="00C4393F" w:rsidP="00BE00C7">
            <w:pPr>
              <w:pStyle w:val="OutcomeDescription"/>
              <w:spacing w:before="120" w:after="120"/>
              <w:rPr>
                <w:rFonts w:cs="Arial"/>
                <w:lang w:eastAsia="en-NZ"/>
              </w:rPr>
            </w:pPr>
            <w:r w:rsidRPr="00BE00C7">
              <w:rPr>
                <w:rFonts w:cs="Arial"/>
                <w:lang w:eastAsia="en-NZ"/>
              </w:rPr>
              <w:t>A corrective action was raised at the previous audit in relation to a resident assessed as hospita</w:t>
            </w:r>
            <w:r w:rsidRPr="00BE00C7">
              <w:rPr>
                <w:rFonts w:cs="Arial"/>
                <w:lang w:eastAsia="en-NZ"/>
              </w:rPr>
              <w:t>l level of care who did not have a current dispensation to be able to be cared for at the home. The resident as well as four other residents in February 2021 were reassessed and all five were transferred to hospital level care facilities in the region. The</w:t>
            </w:r>
            <w:r w:rsidRPr="00BE00C7">
              <w:rPr>
                <w:rFonts w:cs="Arial"/>
                <w:lang w:eastAsia="en-NZ"/>
              </w:rPr>
              <w:t xml:space="preserve"> acting CNM interviewed is aware of this responsibility when a resident’s needs change to a higher level. This area for improvement has been addressed as per policy reviewed and the requirement of the service’s agreement with the district health board obli</w:t>
            </w:r>
            <w:r w:rsidRPr="00BE00C7">
              <w:rPr>
                <w:rFonts w:cs="Arial"/>
                <w:lang w:eastAsia="en-NZ"/>
              </w:rPr>
              <w:t xml:space="preserve">gations. </w:t>
            </w:r>
          </w:p>
          <w:p w14:paraId="715A4A04" w14:textId="77777777" w:rsidR="00EB7645" w:rsidRPr="00BE00C7" w:rsidRDefault="00C4393F" w:rsidP="00BE00C7">
            <w:pPr>
              <w:pStyle w:val="OutcomeDescription"/>
              <w:spacing w:before="120" w:after="120"/>
              <w:rPr>
                <w:rFonts w:cs="Arial"/>
                <w:lang w:eastAsia="en-NZ"/>
              </w:rPr>
            </w:pPr>
          </w:p>
        </w:tc>
      </w:tr>
      <w:tr w:rsidR="00117DE0" w14:paraId="172F87D5" w14:textId="77777777">
        <w:tc>
          <w:tcPr>
            <w:tcW w:w="0" w:type="auto"/>
          </w:tcPr>
          <w:p w14:paraId="517557CF"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Standard 1.3.7: Planned Activities</w:t>
            </w:r>
          </w:p>
          <w:p w14:paraId="1DB691F1" w14:textId="77777777" w:rsidR="00EB7645" w:rsidRPr="00BE00C7" w:rsidRDefault="00C4393F"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00099A0E"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0B67B3DA" w14:textId="77777777" w:rsidR="00EB7645" w:rsidRPr="00BE00C7" w:rsidRDefault="00C4393F" w:rsidP="00BE00C7">
            <w:pPr>
              <w:pStyle w:val="OutcomeDescription"/>
              <w:spacing w:before="120" w:after="120"/>
              <w:rPr>
                <w:rFonts w:cs="Arial"/>
                <w:lang w:eastAsia="en-NZ"/>
              </w:rPr>
            </w:pPr>
            <w:r w:rsidRPr="00BE00C7">
              <w:rPr>
                <w:rFonts w:cs="Arial"/>
                <w:lang w:eastAsia="en-NZ"/>
              </w:rPr>
              <w:t>The activities officer who was presen</w:t>
            </w:r>
            <w:r w:rsidRPr="00BE00C7">
              <w:rPr>
                <w:rFonts w:cs="Arial"/>
                <w:lang w:eastAsia="en-NZ"/>
              </w:rPr>
              <w:t>t on the day of the audit is completing the level 4 diversional therapy training and has worked as a health care assistant at the facility. The activities programme will be fully overseen by a diversional therapist from another aged residential care servic</w:t>
            </w:r>
            <w:r w:rsidRPr="00BE00C7">
              <w:rPr>
                <w:rFonts w:cs="Arial"/>
                <w:lang w:eastAsia="en-NZ"/>
              </w:rPr>
              <w:t>e/site owned by the owner/director.</w:t>
            </w:r>
          </w:p>
          <w:p w14:paraId="246B5E7B" w14:textId="77777777" w:rsidR="00EB7645" w:rsidRPr="00BE00C7" w:rsidRDefault="00C4393F" w:rsidP="00BE00C7">
            <w:pPr>
              <w:pStyle w:val="OutcomeDescription"/>
              <w:spacing w:before="120" w:after="120"/>
              <w:rPr>
                <w:rFonts w:cs="Arial"/>
                <w:lang w:eastAsia="en-NZ"/>
              </w:rPr>
            </w:pPr>
            <w:r w:rsidRPr="00BE00C7">
              <w:rPr>
                <w:rFonts w:cs="Arial"/>
                <w:lang w:eastAsia="en-NZ"/>
              </w:rPr>
              <w:t>The current activities programme reviewed for the rest home provided a range of various activities that were meaningful to the residents. The programme is displayed and residents are encouraged to participate and records</w:t>
            </w:r>
            <w:r w:rsidRPr="00BE00C7">
              <w:rPr>
                <w:rFonts w:cs="Arial"/>
                <w:lang w:eastAsia="en-NZ"/>
              </w:rPr>
              <w:t xml:space="preserve"> are maintained. At interview, the activities officer has plans in place to provide a holistic 24 hours a day, seven days a week (24/7) approach to the activities programme for the residents in Lodge 3 ensuring this includes aspects of the resident’s life </w:t>
            </w:r>
            <w:r w:rsidRPr="00BE00C7">
              <w:rPr>
                <w:rFonts w:cs="Arial"/>
                <w:lang w:eastAsia="en-NZ"/>
              </w:rPr>
              <w:t>and past routines. The activities will include games, music, craft, activities of interest to the individual residents and van outings into the community with assistance of another staff member. Activities assessments and plans will be implemented when res</w:t>
            </w:r>
            <w:r w:rsidRPr="00BE00C7">
              <w:rPr>
                <w:rFonts w:cs="Arial"/>
                <w:lang w:eastAsia="en-NZ"/>
              </w:rPr>
              <w:t>idents are admitted to the Lodge. Every six months the activities plans will be reviewed at the same time the interRAI assessments and care plans are reviewed. Equipment and resources will be readily available/accessible and stored in the Lodge 3 activitie</w:t>
            </w:r>
            <w:r w:rsidRPr="00BE00C7">
              <w:rPr>
                <w:rFonts w:cs="Arial"/>
                <w:lang w:eastAsia="en-NZ"/>
              </w:rPr>
              <w:t xml:space="preserve">s storeroom available. </w:t>
            </w:r>
          </w:p>
          <w:p w14:paraId="4614633A" w14:textId="77777777" w:rsidR="00EB7645" w:rsidRPr="00BE00C7" w:rsidRDefault="00C4393F" w:rsidP="00BE00C7">
            <w:pPr>
              <w:pStyle w:val="OutcomeDescription"/>
              <w:spacing w:before="120" w:after="120"/>
              <w:rPr>
                <w:rFonts w:cs="Arial"/>
                <w:lang w:eastAsia="en-NZ"/>
              </w:rPr>
            </w:pPr>
          </w:p>
        </w:tc>
      </w:tr>
      <w:tr w:rsidR="00117DE0" w14:paraId="35CFED3A" w14:textId="77777777">
        <w:tc>
          <w:tcPr>
            <w:tcW w:w="0" w:type="auto"/>
          </w:tcPr>
          <w:p w14:paraId="157AAF1A"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1E9C3F2E"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service </w:t>
            </w:r>
            <w:r w:rsidRPr="00BE00C7">
              <w:rPr>
                <w:rFonts w:cs="Arial"/>
                <w:lang w:eastAsia="en-NZ"/>
              </w:rPr>
              <w:t>delivery.</w:t>
            </w:r>
          </w:p>
        </w:tc>
        <w:tc>
          <w:tcPr>
            <w:tcW w:w="0" w:type="auto"/>
          </w:tcPr>
          <w:p w14:paraId="6B308D2B"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40A49312" w14:textId="77777777" w:rsidR="00EB7645" w:rsidRPr="00BE00C7" w:rsidRDefault="00C4393F" w:rsidP="00BE00C7">
            <w:pPr>
              <w:pStyle w:val="OutcomeDescription"/>
              <w:spacing w:before="120" w:after="120"/>
              <w:rPr>
                <w:rFonts w:cs="Arial"/>
                <w:lang w:eastAsia="en-NZ"/>
              </w:rPr>
            </w:pPr>
            <w:r w:rsidRPr="00BE00C7">
              <w:rPr>
                <w:rFonts w:cs="Arial"/>
                <w:lang w:eastAsia="en-NZ"/>
              </w:rPr>
              <w:t>The maintenance person and staff interviewed stated that they follow documented processes for the management of waste and infectious and hazardous substances. An external company is contracted to provide and manage all chemicals and cleaning p</w:t>
            </w:r>
            <w:r w:rsidRPr="00BE00C7">
              <w:rPr>
                <w:rFonts w:cs="Arial"/>
                <w:lang w:eastAsia="en-NZ"/>
              </w:rPr>
              <w:t xml:space="preserve">roducts and they also provide relevant training for staff. Material data sheets were available where chemicals are stored and staff interviewed knew what to do should any chemical spill occur. </w:t>
            </w:r>
          </w:p>
          <w:p w14:paraId="04AAFB79" w14:textId="77777777" w:rsidR="00EB7645" w:rsidRPr="00BE00C7" w:rsidRDefault="00C4393F" w:rsidP="00BE00C7">
            <w:pPr>
              <w:pStyle w:val="OutcomeDescription"/>
              <w:spacing w:before="120" w:after="120"/>
              <w:rPr>
                <w:rFonts w:cs="Arial"/>
                <w:lang w:eastAsia="en-NZ"/>
              </w:rPr>
            </w:pPr>
            <w:r w:rsidRPr="00BE00C7">
              <w:rPr>
                <w:rFonts w:cs="Arial"/>
                <w:lang w:eastAsia="en-NZ"/>
              </w:rPr>
              <w:t>There is provision and availability of protective clothing and</w:t>
            </w:r>
            <w:r w:rsidRPr="00BE00C7">
              <w:rPr>
                <w:rFonts w:cs="Arial"/>
                <w:lang w:eastAsia="en-NZ"/>
              </w:rPr>
              <w:t xml:space="preserve"> equipment and staff were observed using this. There is a cupboard in Lodge 3 for storing all personal protective resources. The only cleaning products for Lodge 3 are on the cleaner’s trolley which is kept in the locked sluice room which is located outsid</w:t>
            </w:r>
            <w:r w:rsidRPr="00BE00C7">
              <w:rPr>
                <w:rFonts w:cs="Arial"/>
                <w:lang w:eastAsia="en-NZ"/>
              </w:rPr>
              <w:t>e the rest home. The trolley will be brought to Lodge 3 as needed and on a daily basis.</w:t>
            </w:r>
          </w:p>
          <w:p w14:paraId="2E7E13F2" w14:textId="77777777" w:rsidR="00EB7645" w:rsidRPr="00BE00C7" w:rsidRDefault="00C4393F" w:rsidP="00BE00C7">
            <w:pPr>
              <w:pStyle w:val="OutcomeDescription"/>
              <w:spacing w:before="120" w:after="120"/>
              <w:rPr>
                <w:rFonts w:cs="Arial"/>
                <w:lang w:eastAsia="en-NZ"/>
              </w:rPr>
            </w:pPr>
          </w:p>
        </w:tc>
      </w:tr>
      <w:tr w:rsidR="00117DE0" w14:paraId="6E07BD48" w14:textId="77777777">
        <w:tc>
          <w:tcPr>
            <w:tcW w:w="0" w:type="auto"/>
          </w:tcPr>
          <w:p w14:paraId="04CC9A66"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1.4.2: Facility Specifications </w:t>
            </w:r>
          </w:p>
          <w:p w14:paraId="384BE3BE"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w:t>
            </w:r>
            <w:r w:rsidRPr="00BE00C7">
              <w:rPr>
                <w:rFonts w:cs="Arial"/>
                <w:lang w:eastAsia="en-NZ"/>
              </w:rPr>
              <w:lastRenderedPageBreak/>
              <w:t>fit for their purpose.</w:t>
            </w:r>
          </w:p>
        </w:tc>
        <w:tc>
          <w:tcPr>
            <w:tcW w:w="0" w:type="auto"/>
          </w:tcPr>
          <w:p w14:paraId="526CBBB3"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PA</w:t>
            </w:r>
            <w:r w:rsidRPr="00BE00C7">
              <w:rPr>
                <w:rFonts w:cs="Arial"/>
                <w:lang w:eastAsia="en-NZ"/>
              </w:rPr>
              <w:t xml:space="preserve"> Low</w:t>
            </w:r>
          </w:p>
        </w:tc>
        <w:tc>
          <w:tcPr>
            <w:tcW w:w="0" w:type="auto"/>
          </w:tcPr>
          <w:p w14:paraId="3069AD67" w14:textId="77777777" w:rsidR="00EB7645" w:rsidRPr="00BE00C7" w:rsidRDefault="00C4393F" w:rsidP="00BE00C7">
            <w:pPr>
              <w:pStyle w:val="OutcomeDescription"/>
              <w:spacing w:before="120" w:after="120"/>
              <w:rPr>
                <w:rFonts w:cs="Arial"/>
                <w:lang w:eastAsia="en-NZ"/>
              </w:rPr>
            </w:pPr>
            <w:r w:rsidRPr="00BE00C7">
              <w:rPr>
                <w:rFonts w:cs="Arial"/>
                <w:lang w:eastAsia="en-NZ"/>
              </w:rPr>
              <w:t>The building has a current building warrant of fitness which expires 1 May 2021 and this is displayed at the entrance to the facility.</w:t>
            </w:r>
          </w:p>
          <w:p w14:paraId="612E070E"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w:t>
            </w:r>
            <w:r w:rsidRPr="00BE00C7">
              <w:rPr>
                <w:rFonts w:cs="Arial"/>
                <w:lang w:eastAsia="en-NZ"/>
              </w:rPr>
              <w:lastRenderedPageBreak/>
              <w:t>facilities are fit for purpose an</w:t>
            </w:r>
            <w:r w:rsidRPr="00BE00C7">
              <w:rPr>
                <w:rFonts w:cs="Arial"/>
                <w:lang w:eastAsia="en-NZ"/>
              </w:rPr>
              <w:t>d are maintained. The testing and tagging of electrical equipment and calibration of bio medical equipment is current as confirmed in documentation reviewed, interviews with maintenance personnel and observation of the environment. The environment was haza</w:t>
            </w:r>
            <w:r w:rsidRPr="00BE00C7">
              <w:rPr>
                <w:rFonts w:cs="Arial"/>
                <w:lang w:eastAsia="en-NZ"/>
              </w:rPr>
              <w:t>rd free, residents were safe and independence is promoted. One hazard identified on the day of the audit was addressed immediately. All fixtures and fittings and electrical resources are new and have been installed by appropriate tradesmen in Lodge 3.</w:t>
            </w:r>
          </w:p>
          <w:p w14:paraId="3DD19E98" w14:textId="77777777" w:rsidR="00EB7645" w:rsidRPr="00BE00C7" w:rsidRDefault="00C4393F"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admitted to Lodge 3 are able to walk purposefully around lodge 3 and have access to the safe outdoor area. There is an external pathway around the Lodge and a large deck area. The total area is fenced outside which is appropriate for a secure dementi</w:t>
            </w:r>
            <w:r w:rsidRPr="00BE00C7">
              <w:rPr>
                <w:rFonts w:cs="Arial"/>
                <w:lang w:eastAsia="en-NZ"/>
              </w:rPr>
              <w:t>a area (memory loss service).  Appropriate seating and shade for elderly mobile residents was evidenced by the director and CNM, and this is on order to be delivered to Lodge 3 but is identified as an area of improvement.</w:t>
            </w:r>
          </w:p>
          <w:p w14:paraId="2DBE0663" w14:textId="77777777" w:rsidR="00EB7645" w:rsidRPr="00BE00C7" w:rsidRDefault="00C4393F" w:rsidP="00BE00C7">
            <w:pPr>
              <w:pStyle w:val="OutcomeDescription"/>
              <w:spacing w:before="120" w:after="120"/>
              <w:rPr>
                <w:rFonts w:cs="Arial"/>
                <w:lang w:eastAsia="en-NZ"/>
              </w:rPr>
            </w:pPr>
          </w:p>
        </w:tc>
      </w:tr>
      <w:tr w:rsidR="00117DE0" w14:paraId="09A76556" w14:textId="77777777">
        <w:tc>
          <w:tcPr>
            <w:tcW w:w="0" w:type="auto"/>
          </w:tcPr>
          <w:p w14:paraId="39F571A3"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 xml:space="preserve">Standard 1.4.3: Toilet, Shower, </w:t>
            </w:r>
            <w:r w:rsidRPr="00BE00C7">
              <w:rPr>
                <w:rFonts w:cs="Arial"/>
                <w:lang w:eastAsia="en-NZ"/>
              </w:rPr>
              <w:t>And Bathing Facilities</w:t>
            </w:r>
          </w:p>
          <w:p w14:paraId="18154512"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030788A1"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531127BC"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adequate numbers of accessible bathroom and toilet facilities throughout the facility. In Lodge 3 the localities of the toilets and showers are in the same location as before the renovations.  Three bathrooms with toilets and one separate toilet is availab</w:t>
            </w:r>
            <w:r w:rsidRPr="00BE00C7">
              <w:rPr>
                <w:rFonts w:cs="Arial"/>
                <w:lang w:eastAsia="en-NZ"/>
              </w:rPr>
              <w:t>le. There are new vanities installed with hand basins in the toilet and the bathrooms. The toilets and shower fittings have all been replaced. The facilities are adequate for 11 residents. The doors to the toilets and showers are labelled to guide resident</w:t>
            </w:r>
            <w:r w:rsidRPr="00BE00C7">
              <w:rPr>
                <w:rFonts w:cs="Arial"/>
                <w:lang w:eastAsia="en-NZ"/>
              </w:rPr>
              <w:t>s. There are secured and approved handrails provided in the toilet/shower areas and other equipment/accessories are available to promote residents' independence as required. The staff toilet and visitor toilet are located in another area of the rest home b</w:t>
            </w:r>
            <w:r w:rsidRPr="00BE00C7">
              <w:rPr>
                <w:rFonts w:cs="Arial"/>
                <w:lang w:eastAsia="en-NZ"/>
              </w:rPr>
              <w:t>ut are accessible.</w:t>
            </w:r>
          </w:p>
          <w:p w14:paraId="542E2752" w14:textId="77777777" w:rsidR="00EB7645" w:rsidRPr="00BE00C7" w:rsidRDefault="00C4393F" w:rsidP="00BE00C7">
            <w:pPr>
              <w:pStyle w:val="OutcomeDescription"/>
              <w:spacing w:before="120" w:after="120"/>
              <w:rPr>
                <w:rFonts w:cs="Arial"/>
                <w:lang w:eastAsia="en-NZ"/>
              </w:rPr>
            </w:pPr>
          </w:p>
        </w:tc>
      </w:tr>
      <w:tr w:rsidR="00117DE0" w14:paraId="6046B482" w14:textId="77777777">
        <w:tc>
          <w:tcPr>
            <w:tcW w:w="0" w:type="auto"/>
          </w:tcPr>
          <w:p w14:paraId="75E740F9"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1.4.4: Personal Space/Bed Areas </w:t>
            </w:r>
          </w:p>
          <w:p w14:paraId="43B47B28"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DE57A2E"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678D2FF1"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t>
            </w:r>
            <w:r w:rsidRPr="00BE00C7">
              <w:rPr>
                <w:rFonts w:cs="Arial"/>
                <w:lang w:eastAsia="en-NZ"/>
              </w:rPr>
              <w:t>within the bedrooms safely. Single rooms are available and were sighted on visual inspection. Three rooms are significantly larger in size. On visual inspection the rooms are all set up for residents with a bed, resident/visitor chair, bedside table, wardr</w:t>
            </w:r>
            <w:r w:rsidRPr="00BE00C7">
              <w:rPr>
                <w:rFonts w:cs="Arial"/>
                <w:lang w:eastAsia="en-NZ"/>
              </w:rPr>
              <w:t>obe and set of drawers. Residents/families will be able to personalise the individual rooms.</w:t>
            </w:r>
          </w:p>
          <w:p w14:paraId="2E752CDC" w14:textId="77777777" w:rsidR="00EB7645" w:rsidRPr="00BE00C7" w:rsidRDefault="00C4393F" w:rsidP="00BE00C7">
            <w:pPr>
              <w:pStyle w:val="OutcomeDescription"/>
              <w:spacing w:before="120" w:after="120"/>
              <w:rPr>
                <w:rFonts w:cs="Arial"/>
                <w:lang w:eastAsia="en-NZ"/>
              </w:rPr>
            </w:pPr>
          </w:p>
        </w:tc>
      </w:tr>
      <w:tr w:rsidR="00117DE0" w14:paraId="5DEF5BFA" w14:textId="77777777">
        <w:tc>
          <w:tcPr>
            <w:tcW w:w="0" w:type="auto"/>
          </w:tcPr>
          <w:p w14:paraId="1387CF19"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1.4.5: Communal Areas For Entertainment, </w:t>
            </w:r>
            <w:r w:rsidRPr="00BE00C7">
              <w:rPr>
                <w:rFonts w:cs="Arial"/>
                <w:lang w:eastAsia="en-NZ"/>
              </w:rPr>
              <w:lastRenderedPageBreak/>
              <w:t>Recreation, And Dining</w:t>
            </w:r>
          </w:p>
          <w:p w14:paraId="5C20ACD3"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w:t>
            </w:r>
            <w:r w:rsidRPr="00BE00C7">
              <w:rPr>
                <w:rFonts w:cs="Arial"/>
                <w:lang w:eastAsia="en-NZ"/>
              </w:rPr>
              <w:t>t their relaxation, activity, and dining needs.</w:t>
            </w:r>
          </w:p>
        </w:tc>
        <w:tc>
          <w:tcPr>
            <w:tcW w:w="0" w:type="auto"/>
          </w:tcPr>
          <w:p w14:paraId="6C930413"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103C8B"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The communal area in Lodge 3 is adequate for the numbers of residents to be </w:t>
            </w:r>
            <w:r w:rsidRPr="00BE00C7">
              <w:rPr>
                <w:rFonts w:cs="Arial"/>
                <w:lang w:eastAsia="en-NZ"/>
              </w:rPr>
              <w:lastRenderedPageBreak/>
              <w:t>accommodated. The dining and lounge area is open plan. The lounge and large table can be used for the activities programme implem</w:t>
            </w:r>
            <w:r w:rsidRPr="00BE00C7">
              <w:rPr>
                <w:rFonts w:cs="Arial"/>
                <w:lang w:eastAsia="en-NZ"/>
              </w:rPr>
              <w:t>entation as needed. There is also two tables and chairs settings in the small kitchenette which can be accessed as needed. A large deck is accessible from the lounge for residents to enjoy. The furniture and furnishings is appropriate to the setting and re</w:t>
            </w:r>
            <w:r w:rsidRPr="00BE00C7">
              <w:rPr>
                <w:rFonts w:cs="Arial"/>
                <w:lang w:eastAsia="en-NZ"/>
              </w:rPr>
              <w:t xml:space="preserve">sidents’ needs providing a homely environment which meet the philosophy of the organisation.  All fabrics chosen are able to be cleaned appropriately. Flooring is effective and modern in appearance (Vinyl) and can be cleaned easily. No carpeted areas were </w:t>
            </w:r>
            <w:r w:rsidRPr="00BE00C7">
              <w:rPr>
                <w:rFonts w:cs="Arial"/>
                <w:lang w:eastAsia="en-NZ"/>
              </w:rPr>
              <w:t>observed.</w:t>
            </w:r>
          </w:p>
          <w:p w14:paraId="0CEF9337" w14:textId="77777777" w:rsidR="00EB7645" w:rsidRPr="00BE00C7" w:rsidRDefault="00C4393F" w:rsidP="00BE00C7">
            <w:pPr>
              <w:pStyle w:val="OutcomeDescription"/>
              <w:spacing w:before="120" w:after="120"/>
              <w:rPr>
                <w:rFonts w:cs="Arial"/>
                <w:lang w:eastAsia="en-NZ"/>
              </w:rPr>
            </w:pPr>
          </w:p>
        </w:tc>
      </w:tr>
      <w:tr w:rsidR="00117DE0" w14:paraId="58EF4E81" w14:textId="77777777">
        <w:tc>
          <w:tcPr>
            <w:tcW w:w="0" w:type="auto"/>
          </w:tcPr>
          <w:p w14:paraId="42A86C19"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5247D299"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867176B"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15FA2390"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The laundry (towels, sheets and larger linen items) </w:t>
            </w:r>
            <w:r w:rsidRPr="00BE00C7">
              <w:rPr>
                <w:rFonts w:cs="Arial"/>
                <w:lang w:eastAsia="en-NZ"/>
              </w:rPr>
              <w:t xml:space="preserve">are being managed off site by a contracted company.  The care staff will continue to be responsible for the residents’ personal laundry undertaken onsite. </w:t>
            </w:r>
          </w:p>
          <w:p w14:paraId="38330DED" w14:textId="77777777" w:rsidR="00EB7645" w:rsidRPr="00BE00C7" w:rsidRDefault="00C4393F"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The cleaner will c</w:t>
            </w:r>
            <w:r w:rsidRPr="00BE00C7">
              <w:rPr>
                <w:rFonts w:cs="Arial"/>
                <w:lang w:eastAsia="en-NZ"/>
              </w:rPr>
              <w:t>lean Lodge 3 on a daily basis. All cleaning products are purchased from a contracted service provider who monitors the products for effectiveness. A cleaning trolley is used for all cleaning products and material required. When not in use this is locked in</w:t>
            </w:r>
            <w:r w:rsidRPr="00BE00C7">
              <w:rPr>
                <w:rFonts w:cs="Arial"/>
                <w:lang w:eastAsia="en-NZ"/>
              </w:rPr>
              <w:t xml:space="preserve"> the external sluice room located in close proximity to the rest home (next to lodge 1).</w:t>
            </w:r>
          </w:p>
          <w:p w14:paraId="19AA02EF" w14:textId="77777777" w:rsidR="00EB7645" w:rsidRPr="00BE00C7" w:rsidRDefault="00C4393F" w:rsidP="00BE00C7">
            <w:pPr>
              <w:pStyle w:val="OutcomeDescription"/>
              <w:spacing w:before="120" w:after="120"/>
              <w:rPr>
                <w:rFonts w:cs="Arial"/>
                <w:lang w:eastAsia="en-NZ"/>
              </w:rPr>
            </w:pPr>
            <w:r w:rsidRPr="00BE00C7">
              <w:rPr>
                <w:rFonts w:cs="Arial"/>
                <w:lang w:eastAsia="en-NZ"/>
              </w:rPr>
              <w:t>Cleaning and laundry services will continue to be audited and monitored through the internal audit schedule as reviewed.</w:t>
            </w:r>
          </w:p>
          <w:p w14:paraId="2A3F4964" w14:textId="77777777" w:rsidR="00EB7645" w:rsidRPr="00BE00C7" w:rsidRDefault="00C4393F" w:rsidP="00BE00C7">
            <w:pPr>
              <w:pStyle w:val="OutcomeDescription"/>
              <w:spacing w:before="120" w:after="120"/>
              <w:rPr>
                <w:rFonts w:cs="Arial"/>
                <w:lang w:eastAsia="en-NZ"/>
              </w:rPr>
            </w:pPr>
          </w:p>
        </w:tc>
      </w:tr>
      <w:tr w:rsidR="00117DE0" w14:paraId="29BF8601" w14:textId="77777777">
        <w:tc>
          <w:tcPr>
            <w:tcW w:w="0" w:type="auto"/>
          </w:tcPr>
          <w:p w14:paraId="6FA38825"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6FAAF91C"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0D23A92D"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2C1DDC85" w14:textId="77777777" w:rsidR="00EB7645" w:rsidRPr="00BE00C7" w:rsidRDefault="00C4393F" w:rsidP="00BE00C7">
            <w:pPr>
              <w:pStyle w:val="OutcomeDescription"/>
              <w:spacing w:before="120" w:after="120"/>
              <w:rPr>
                <w:rFonts w:cs="Arial"/>
                <w:lang w:eastAsia="en-NZ"/>
              </w:rPr>
            </w:pPr>
            <w:r w:rsidRPr="00BE00C7">
              <w:rPr>
                <w:rFonts w:cs="Arial"/>
                <w:lang w:eastAsia="en-NZ"/>
              </w:rPr>
              <w:t>Policies and procedures and guidelines for emergency planning, preparation and response are displa</w:t>
            </w:r>
            <w:r w:rsidRPr="00BE00C7">
              <w:rPr>
                <w:rFonts w:cs="Arial"/>
                <w:lang w:eastAsia="en-NZ"/>
              </w:rPr>
              <w:t xml:space="preserve">yed and known to staff. Disaster and civil defence planning guides direct the facility in their preparation for any disasters and describe the procedures to be followed in the event of fire or other emergency. The current fire evacuation plan was approved </w:t>
            </w:r>
            <w:r w:rsidRPr="00BE00C7">
              <w:rPr>
                <w:rFonts w:cs="Arial"/>
                <w:lang w:eastAsia="en-NZ"/>
              </w:rPr>
              <w:t>by the New Zealand Fire Service on the 19 September 2013. The current renovations do not impact of this approved plan. However as per interview with the director when the third Lodge (lodge 1) is renovated this will be reviewed. The last fire evacuation dr</w:t>
            </w:r>
            <w:r w:rsidRPr="00BE00C7">
              <w:rPr>
                <w:rFonts w:cs="Arial"/>
                <w:lang w:eastAsia="en-NZ"/>
              </w:rPr>
              <w:t>ill was held on the 18 September 2020 as per the evacuation report reviewed. These drills are undertaken six monthly for all staff who can attend. All staff employed complete fire training at commencement of employment and this is ongoing. Management and s</w:t>
            </w:r>
            <w:r w:rsidRPr="00BE00C7">
              <w:rPr>
                <w:rFonts w:cs="Arial"/>
                <w:lang w:eastAsia="en-NZ"/>
              </w:rPr>
              <w:t>taff confirmed their awareness of the emergency procedures.</w:t>
            </w:r>
          </w:p>
          <w:p w14:paraId="10A1A480"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Civil defence emergency supplies are available including emergency lighting, food, </w:t>
            </w:r>
            <w:r w:rsidRPr="00BE00C7">
              <w:rPr>
                <w:rFonts w:cs="Arial"/>
                <w:lang w:eastAsia="en-NZ"/>
              </w:rPr>
              <w:lastRenderedPageBreak/>
              <w:t>water, blankets, mobile phones, first aid kits and a gas barbecue were sighted. A generator would have to be hire</w:t>
            </w:r>
            <w:r w:rsidRPr="00BE00C7">
              <w:rPr>
                <w:rFonts w:cs="Arial"/>
                <w:lang w:eastAsia="en-NZ"/>
              </w:rPr>
              <w:t>d from a local contracted service provided if needed for power. The water storage meets the requirements of the Whangarei District Council and resources available for a maximum of forty people. On the 5 March the service had to evacuate the facility due to</w:t>
            </w:r>
            <w:r w:rsidRPr="00BE00C7">
              <w:rPr>
                <w:rFonts w:cs="Arial"/>
                <w:lang w:eastAsia="en-NZ"/>
              </w:rPr>
              <w:t xml:space="preserve"> the tsunami warning following several earthquakes during the night. The evacuation occurred smoothly using the 11-seater van and four private cars to evacuate all residents safely to another rest home in Whangarei.  Phone contact was maintained between st</w:t>
            </w:r>
            <w:r w:rsidRPr="00BE00C7">
              <w:rPr>
                <w:rFonts w:cs="Arial"/>
                <w:lang w:eastAsia="en-NZ"/>
              </w:rPr>
              <w:t>aff and families.</w:t>
            </w:r>
          </w:p>
          <w:p w14:paraId="24306F3C" w14:textId="77777777" w:rsidR="00EB7645" w:rsidRPr="00BE00C7" w:rsidRDefault="00C4393F" w:rsidP="00BE00C7">
            <w:pPr>
              <w:pStyle w:val="OutcomeDescription"/>
              <w:spacing w:before="120" w:after="120"/>
              <w:rPr>
                <w:rFonts w:cs="Arial"/>
                <w:lang w:eastAsia="en-NZ"/>
              </w:rPr>
            </w:pPr>
            <w:r w:rsidRPr="00BE00C7">
              <w:rPr>
                <w:rFonts w:cs="Arial"/>
                <w:lang w:eastAsia="en-NZ"/>
              </w:rPr>
              <w:t>Call bells are installed to alert staff to residents requiring assistance. All were in working order on the day of the audit.  Appropriate security arrangements are in place. Doors and windows are locked at a predetermined time by staff a</w:t>
            </w:r>
            <w:r w:rsidRPr="00BE00C7">
              <w:rPr>
                <w:rFonts w:cs="Arial"/>
                <w:lang w:eastAsia="en-NZ"/>
              </w:rPr>
              <w:t>nd staff complete regular rounds. This is planned to continue when Lodge 3 reopens.</w:t>
            </w:r>
          </w:p>
          <w:p w14:paraId="71281521" w14:textId="77777777" w:rsidR="00EB7645" w:rsidRPr="00BE00C7" w:rsidRDefault="00C4393F" w:rsidP="00BE00C7">
            <w:pPr>
              <w:pStyle w:val="OutcomeDescription"/>
              <w:spacing w:before="120" w:after="120"/>
              <w:rPr>
                <w:rFonts w:cs="Arial"/>
                <w:lang w:eastAsia="en-NZ"/>
              </w:rPr>
            </w:pPr>
          </w:p>
        </w:tc>
      </w:tr>
      <w:tr w:rsidR="00117DE0" w14:paraId="1929D80D" w14:textId="77777777">
        <w:tc>
          <w:tcPr>
            <w:tcW w:w="0" w:type="auto"/>
          </w:tcPr>
          <w:p w14:paraId="3384A74F"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03135E77"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w:t>
            </w:r>
            <w:r w:rsidRPr="00BE00C7">
              <w:rPr>
                <w:rFonts w:cs="Arial"/>
                <w:lang w:eastAsia="en-NZ"/>
              </w:rPr>
              <w:t>safe and comfortable temperature.</w:t>
            </w:r>
          </w:p>
        </w:tc>
        <w:tc>
          <w:tcPr>
            <w:tcW w:w="0" w:type="auto"/>
          </w:tcPr>
          <w:p w14:paraId="191BA9C3"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554C6FF6"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All residents’ rooms and communal areas in Lodge 3 are heated and ventilated appropriately. Rooms have natural light and opening windows. The two large doors in the lounge and dining area open to the outside during the </w:t>
            </w:r>
            <w:r w:rsidRPr="00BE00C7">
              <w:rPr>
                <w:rFonts w:cs="Arial"/>
                <w:lang w:eastAsia="en-NZ"/>
              </w:rPr>
              <w:t xml:space="preserve">day, one to a large decked area. Heating is provided in the communal areas with a large heat pump. All areas were warm and well ventilated throughout the audit at a comfortable temperature. </w:t>
            </w:r>
          </w:p>
          <w:p w14:paraId="70702434" w14:textId="77777777" w:rsidR="00EB7645" w:rsidRPr="00BE00C7" w:rsidRDefault="00C4393F" w:rsidP="00BE00C7">
            <w:pPr>
              <w:pStyle w:val="OutcomeDescription"/>
              <w:spacing w:before="120" w:after="120"/>
              <w:rPr>
                <w:rFonts w:cs="Arial"/>
                <w:lang w:eastAsia="en-NZ"/>
              </w:rPr>
            </w:pPr>
          </w:p>
        </w:tc>
      </w:tr>
      <w:tr w:rsidR="00117DE0" w14:paraId="6C8875D0" w14:textId="77777777">
        <w:tc>
          <w:tcPr>
            <w:tcW w:w="0" w:type="auto"/>
          </w:tcPr>
          <w:p w14:paraId="7552399F" w14:textId="77777777" w:rsidR="00EB7645" w:rsidRPr="00BE00C7" w:rsidRDefault="00C4393F" w:rsidP="00BE00C7">
            <w:pPr>
              <w:pStyle w:val="OutcomeDescription"/>
              <w:spacing w:before="120" w:after="120"/>
              <w:rPr>
                <w:rFonts w:cs="Arial"/>
                <w:lang w:eastAsia="en-NZ"/>
              </w:rPr>
            </w:pPr>
            <w:r w:rsidRPr="00BE00C7">
              <w:rPr>
                <w:rFonts w:cs="Arial"/>
                <w:lang w:eastAsia="en-NZ"/>
              </w:rPr>
              <w:t>Standard 3.1: Infection control management</w:t>
            </w:r>
          </w:p>
          <w:p w14:paraId="6E796CDD" w14:textId="77777777" w:rsidR="00EB7645" w:rsidRPr="00BE00C7" w:rsidRDefault="00C4393F" w:rsidP="00BE00C7">
            <w:pPr>
              <w:pStyle w:val="OutcomeDescription"/>
              <w:spacing w:before="120" w:after="120"/>
              <w:rPr>
                <w:rFonts w:cs="Arial"/>
                <w:lang w:eastAsia="en-NZ"/>
              </w:rPr>
            </w:pPr>
            <w:r w:rsidRPr="00BE00C7">
              <w:rPr>
                <w:rFonts w:cs="Arial"/>
                <w:lang w:eastAsia="en-NZ"/>
              </w:rPr>
              <w:t>There is a managed e</w:t>
            </w:r>
            <w:r w:rsidRPr="00BE00C7">
              <w:rPr>
                <w:rFonts w:cs="Arial"/>
                <w:lang w:eastAsia="en-NZ"/>
              </w:rPr>
              <w:t xml:space="preserve">nvironment, which minimises the risk of infection to consumers, service providers, and visitors. This shall be appropriate to the size and scope of the service. </w:t>
            </w:r>
          </w:p>
        </w:tc>
        <w:tc>
          <w:tcPr>
            <w:tcW w:w="0" w:type="auto"/>
          </w:tcPr>
          <w:p w14:paraId="43524DE6"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478354E2"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The service implements an infection prevention and control (IPC) programme to </w:t>
            </w:r>
            <w:r w:rsidRPr="00BE00C7">
              <w:rPr>
                <w:rFonts w:cs="Arial"/>
                <w:lang w:eastAsia="en-NZ"/>
              </w:rPr>
              <w:t>minimise the risk of infection to residents, staff and visitors. The programme is guided by a current infection control manual with input from the CNMs. The infection control programme has been reviewed annually; last in January 2021.</w:t>
            </w:r>
          </w:p>
          <w:p w14:paraId="145C4443" w14:textId="77777777" w:rsidR="00EB7645" w:rsidRPr="00BE00C7" w:rsidRDefault="00C4393F" w:rsidP="00BE00C7">
            <w:pPr>
              <w:pStyle w:val="OutcomeDescription"/>
              <w:spacing w:before="120" w:after="120"/>
              <w:rPr>
                <w:rFonts w:cs="Arial"/>
                <w:lang w:eastAsia="en-NZ"/>
              </w:rPr>
            </w:pPr>
            <w:r w:rsidRPr="00BE00C7">
              <w:rPr>
                <w:rFonts w:cs="Arial"/>
                <w:lang w:eastAsia="en-NZ"/>
              </w:rPr>
              <w:t>The two CNMs are curr</w:t>
            </w:r>
            <w:r w:rsidRPr="00BE00C7">
              <w:rPr>
                <w:rFonts w:cs="Arial"/>
                <w:lang w:eastAsia="en-NZ"/>
              </w:rPr>
              <w:t>ently sharing the infection control coordinator’s role. A job description is available and was reviewed. The staff report any signs and symptoms of infection to the CNMs or if any changes are observed in a residents’ well-being. A monthly clinical report i</w:t>
            </w:r>
            <w:r w:rsidRPr="00BE00C7">
              <w:rPr>
                <w:rFonts w:cs="Arial"/>
                <w:lang w:eastAsia="en-NZ"/>
              </w:rPr>
              <w:t xml:space="preserve">s provided to the directors and the numbers of infections are reported. </w:t>
            </w:r>
          </w:p>
          <w:p w14:paraId="32B36FDE" w14:textId="77777777" w:rsidR="00EB7645" w:rsidRPr="00BE00C7" w:rsidRDefault="00C4393F" w:rsidP="00BE00C7">
            <w:pPr>
              <w:pStyle w:val="OutcomeDescription"/>
              <w:spacing w:before="120" w:after="120"/>
              <w:rPr>
                <w:rFonts w:cs="Arial"/>
                <w:lang w:eastAsia="en-NZ"/>
              </w:rPr>
            </w:pPr>
            <w:r w:rsidRPr="00BE00C7">
              <w:rPr>
                <w:rFonts w:cs="Arial"/>
                <w:lang w:eastAsia="en-NZ"/>
              </w:rPr>
              <w:t>Signage at the facility office occurs and anyone who is unwell in the past 24 to 48 hours is not to enter the facility or at all as per the Covid-19 screening processes currently in p</w:t>
            </w:r>
            <w:r w:rsidRPr="00BE00C7">
              <w:rPr>
                <w:rFonts w:cs="Arial"/>
                <w:lang w:eastAsia="en-NZ"/>
              </w:rPr>
              <w:t xml:space="preserve">lace. Staff interviewed are guided by the infection control manual as to how long they must stay away from work if they have been unwell. Staff understood their responsibilities. Personal protective resources are readily available for staff to </w:t>
            </w:r>
            <w:r w:rsidRPr="00BE00C7">
              <w:rPr>
                <w:rFonts w:cs="Arial"/>
                <w:lang w:eastAsia="en-NZ"/>
              </w:rPr>
              <w:lastRenderedPageBreak/>
              <w:t>access at al</w:t>
            </w:r>
            <w:r w:rsidRPr="00BE00C7">
              <w:rPr>
                <w:rFonts w:cs="Arial"/>
                <w:lang w:eastAsia="en-NZ"/>
              </w:rPr>
              <w:t>l time.</w:t>
            </w:r>
          </w:p>
          <w:p w14:paraId="28D773F6" w14:textId="77777777" w:rsidR="00EB7645" w:rsidRPr="00BE00C7" w:rsidRDefault="00C4393F" w:rsidP="00BE00C7">
            <w:pPr>
              <w:pStyle w:val="OutcomeDescription"/>
              <w:spacing w:before="120" w:after="120"/>
              <w:rPr>
                <w:rFonts w:cs="Arial"/>
                <w:lang w:eastAsia="en-NZ"/>
              </w:rPr>
            </w:pPr>
          </w:p>
        </w:tc>
      </w:tr>
      <w:tr w:rsidR="00117DE0" w14:paraId="2D6908DD" w14:textId="77777777">
        <w:tc>
          <w:tcPr>
            <w:tcW w:w="0" w:type="auto"/>
          </w:tcPr>
          <w:p w14:paraId="4A1C9769"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45E971E2"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27C2C3AB" w14:textId="77777777" w:rsidR="00EB7645" w:rsidRPr="00BE00C7" w:rsidRDefault="00C4393F" w:rsidP="00BE00C7">
            <w:pPr>
              <w:pStyle w:val="OutcomeDescription"/>
              <w:spacing w:before="120" w:after="120"/>
              <w:rPr>
                <w:rFonts w:cs="Arial"/>
                <w:lang w:eastAsia="en-NZ"/>
              </w:rPr>
            </w:pPr>
            <w:r w:rsidRPr="00BE00C7">
              <w:rPr>
                <w:rFonts w:cs="Arial"/>
                <w:lang w:eastAsia="en-NZ"/>
              </w:rPr>
              <w:t>FA</w:t>
            </w:r>
          </w:p>
        </w:tc>
        <w:tc>
          <w:tcPr>
            <w:tcW w:w="0" w:type="auto"/>
          </w:tcPr>
          <w:p w14:paraId="75D9456B" w14:textId="77777777" w:rsidR="00EB7645" w:rsidRPr="00BE00C7" w:rsidRDefault="00C4393F" w:rsidP="00BE00C7">
            <w:pPr>
              <w:pStyle w:val="OutcomeDescription"/>
              <w:spacing w:before="120" w:after="120"/>
              <w:rPr>
                <w:rFonts w:cs="Arial"/>
                <w:lang w:eastAsia="en-NZ"/>
              </w:rPr>
            </w:pPr>
            <w:r w:rsidRPr="00BE00C7">
              <w:rPr>
                <w:rFonts w:cs="Arial"/>
                <w:lang w:eastAsia="en-NZ"/>
              </w:rPr>
              <w:t>Hummingbird House has a non-restraint philosophy. Policies and procedures meet the requirements of the restraint minimisation and saf</w:t>
            </w:r>
            <w:r w:rsidRPr="00BE00C7">
              <w:rPr>
                <w:rFonts w:cs="Arial"/>
                <w:lang w:eastAsia="en-NZ"/>
              </w:rPr>
              <w:t>e practice standards and provide guidance to staff on the safe use of both restraints and enablers. The CNMs share the role of the restraint coordinator presently while the service is being renovated, and provide oversight for enabler and restraint managem</w:t>
            </w:r>
            <w:r w:rsidRPr="00BE00C7">
              <w:rPr>
                <w:rFonts w:cs="Arial"/>
                <w:lang w:eastAsia="en-NZ"/>
              </w:rPr>
              <w:t>ent in the facility. Both CNMs are experienced and have a sound knowledge and understanding of the policies, procedures and practice. On the day of audit, no restraints or enablers were in use. Staff acknowledged that restraint would be the last resort whe</w:t>
            </w:r>
            <w:r w:rsidRPr="00BE00C7">
              <w:rPr>
                <w:rFonts w:cs="Arial"/>
                <w:lang w:eastAsia="en-NZ"/>
              </w:rPr>
              <w:t xml:space="preserve">n all alternatives have been explored. The CNMs understood the restraint approval and processes involved when adding a secure dementia service. </w:t>
            </w:r>
          </w:p>
          <w:p w14:paraId="2B4912F5" w14:textId="77777777" w:rsidR="00EB7645" w:rsidRPr="00BE00C7" w:rsidRDefault="00C4393F" w:rsidP="00BE00C7">
            <w:pPr>
              <w:pStyle w:val="OutcomeDescription"/>
              <w:spacing w:before="120" w:after="120"/>
              <w:rPr>
                <w:rFonts w:cs="Arial"/>
                <w:lang w:eastAsia="en-NZ"/>
              </w:rPr>
            </w:pPr>
          </w:p>
        </w:tc>
      </w:tr>
    </w:tbl>
    <w:p w14:paraId="3185C12E" w14:textId="77777777" w:rsidR="00EB7645" w:rsidRPr="00BE00C7" w:rsidRDefault="00C4393F" w:rsidP="00BE00C7">
      <w:pPr>
        <w:pStyle w:val="OutcomeDescription"/>
        <w:spacing w:before="120" w:after="120"/>
        <w:rPr>
          <w:rFonts w:cs="Arial"/>
          <w:lang w:eastAsia="en-NZ"/>
        </w:rPr>
      </w:pPr>
      <w:bookmarkStart w:id="43" w:name="AuditSummaryAttainment"/>
      <w:bookmarkEnd w:id="43"/>
    </w:p>
    <w:p w14:paraId="7350D2B5" w14:textId="77777777" w:rsidR="00460D43" w:rsidRDefault="00C4393F">
      <w:pPr>
        <w:pStyle w:val="Heading1"/>
        <w:rPr>
          <w:rFonts w:cs="Arial"/>
        </w:rPr>
      </w:pPr>
      <w:r>
        <w:rPr>
          <w:rFonts w:cs="Arial"/>
        </w:rPr>
        <w:lastRenderedPageBreak/>
        <w:t>Specific results for criterion where corrective actions are required</w:t>
      </w:r>
    </w:p>
    <w:p w14:paraId="7EB05127" w14:textId="77777777" w:rsidR="00460D43" w:rsidRDefault="00C4393F">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4D26387B" w14:textId="77777777" w:rsidR="00460D43" w:rsidRDefault="00C4393F">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4E51B581" w14:textId="77777777" w:rsidR="00460D43" w:rsidRDefault="00C4393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300"/>
        <w:gridCol w:w="3773"/>
        <w:gridCol w:w="3611"/>
        <w:gridCol w:w="2701"/>
      </w:tblGrid>
      <w:tr w:rsidR="00117DE0" w14:paraId="7088C094" w14:textId="77777777">
        <w:tc>
          <w:tcPr>
            <w:tcW w:w="0" w:type="auto"/>
          </w:tcPr>
          <w:p w14:paraId="2FACE224" w14:textId="77777777" w:rsidR="00EB7645" w:rsidRPr="00BE00C7" w:rsidRDefault="00C4393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66C5579" w14:textId="77777777" w:rsidR="00EB7645" w:rsidRPr="00BE00C7" w:rsidRDefault="00C4393F"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5517C6FE" w14:textId="77777777" w:rsidR="00EB7645" w:rsidRPr="00BE00C7" w:rsidRDefault="00C4393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C39D56B" w14:textId="77777777" w:rsidR="00EB7645" w:rsidRPr="00BE00C7" w:rsidRDefault="00C4393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1BD26DD" w14:textId="77777777" w:rsidR="00EB7645" w:rsidRPr="00BE00C7" w:rsidRDefault="00C4393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7DE0" w14:paraId="07C5D480" w14:textId="77777777">
        <w:tc>
          <w:tcPr>
            <w:tcW w:w="0" w:type="auto"/>
          </w:tcPr>
          <w:p w14:paraId="4950D4DE" w14:textId="77777777" w:rsidR="00EB7645" w:rsidRPr="00BE00C7" w:rsidRDefault="00C4393F" w:rsidP="00BE00C7">
            <w:pPr>
              <w:pStyle w:val="OutcomeDescription"/>
              <w:spacing w:before="120" w:after="120"/>
              <w:rPr>
                <w:rFonts w:cs="Arial"/>
                <w:lang w:eastAsia="en-NZ"/>
              </w:rPr>
            </w:pPr>
            <w:r w:rsidRPr="00BE00C7">
              <w:rPr>
                <w:rFonts w:cs="Arial"/>
                <w:lang w:eastAsia="en-NZ"/>
              </w:rPr>
              <w:t>Criterion 1.2.7.3</w:t>
            </w:r>
          </w:p>
          <w:p w14:paraId="3D032017" w14:textId="77777777" w:rsidR="00EB7645" w:rsidRPr="00BE00C7" w:rsidRDefault="00C4393F"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3BF2EB39" w14:textId="77777777" w:rsidR="00EB7645" w:rsidRPr="00BE00C7" w:rsidRDefault="00C4393F" w:rsidP="00BE00C7">
            <w:pPr>
              <w:pStyle w:val="OutcomeDescription"/>
              <w:spacing w:before="120" w:after="120"/>
              <w:rPr>
                <w:rFonts w:cs="Arial"/>
                <w:lang w:eastAsia="en-NZ"/>
              </w:rPr>
            </w:pPr>
            <w:r w:rsidRPr="00BE00C7">
              <w:rPr>
                <w:rFonts w:cs="Arial"/>
                <w:lang w:eastAsia="en-NZ"/>
              </w:rPr>
              <w:t>PA High</w:t>
            </w:r>
          </w:p>
        </w:tc>
        <w:tc>
          <w:tcPr>
            <w:tcW w:w="0" w:type="auto"/>
          </w:tcPr>
          <w:p w14:paraId="7136AD84" w14:textId="77777777" w:rsidR="00EB7645" w:rsidRPr="00BE00C7" w:rsidRDefault="00C4393F" w:rsidP="00BE00C7">
            <w:pPr>
              <w:pStyle w:val="OutcomeDescription"/>
              <w:spacing w:before="120" w:after="120"/>
              <w:rPr>
                <w:rFonts w:cs="Arial"/>
                <w:lang w:eastAsia="en-NZ"/>
              </w:rPr>
            </w:pPr>
            <w:r w:rsidRPr="00BE00C7">
              <w:rPr>
                <w:rFonts w:cs="Arial"/>
                <w:lang w:eastAsia="en-NZ"/>
              </w:rPr>
              <w:t>A sample of records of current staff employed at this facility were reviewed and there was no evidence of staff having completed the level 3 dementia training which is required to cover a dementia care service. The directors explained that they are going t</w:t>
            </w:r>
            <w:r w:rsidRPr="00BE00C7">
              <w:rPr>
                <w:rFonts w:cs="Arial"/>
                <w:lang w:eastAsia="en-NZ"/>
              </w:rPr>
              <w:t xml:space="preserve">o advertise or appoint appropriately trained staff to cover the service in the interim time until all employed care staff have completed the required training. </w:t>
            </w:r>
          </w:p>
          <w:p w14:paraId="59AB898D" w14:textId="77777777" w:rsidR="00EB7645" w:rsidRPr="00BE00C7" w:rsidRDefault="00C4393F" w:rsidP="00BE00C7">
            <w:pPr>
              <w:pStyle w:val="OutcomeDescription"/>
              <w:spacing w:before="120" w:after="120"/>
              <w:rPr>
                <w:rFonts w:cs="Arial"/>
                <w:lang w:eastAsia="en-NZ"/>
              </w:rPr>
            </w:pPr>
          </w:p>
        </w:tc>
        <w:tc>
          <w:tcPr>
            <w:tcW w:w="0" w:type="auto"/>
          </w:tcPr>
          <w:p w14:paraId="24C8D5F1" w14:textId="77777777" w:rsidR="00EB7645" w:rsidRPr="00BE00C7" w:rsidRDefault="00C4393F" w:rsidP="00BE00C7">
            <w:pPr>
              <w:pStyle w:val="OutcomeDescription"/>
              <w:spacing w:before="120" w:after="120"/>
              <w:rPr>
                <w:rFonts w:cs="Arial"/>
                <w:lang w:eastAsia="en-NZ"/>
              </w:rPr>
            </w:pPr>
            <w:r w:rsidRPr="00BE00C7">
              <w:rPr>
                <w:rFonts w:cs="Arial"/>
                <w:lang w:eastAsia="en-NZ"/>
              </w:rPr>
              <w:t>No current staff have completed the dementia care training required to meet the DHB contract o</w:t>
            </w:r>
            <w:r w:rsidRPr="00BE00C7">
              <w:rPr>
                <w:rFonts w:cs="Arial"/>
                <w:lang w:eastAsia="en-NZ"/>
              </w:rPr>
              <w:t xml:space="preserve">bligations. Staff will be offered the opportunity to complete the advanced dementia care training however, the CNM plans to appoint additional care staff who have completed the required dementia care training and is advertising currently. </w:t>
            </w:r>
          </w:p>
          <w:p w14:paraId="47C451B9" w14:textId="77777777" w:rsidR="00EB7645" w:rsidRPr="00BE00C7" w:rsidRDefault="00C4393F" w:rsidP="00BE00C7">
            <w:pPr>
              <w:pStyle w:val="OutcomeDescription"/>
              <w:spacing w:before="120" w:after="120"/>
              <w:rPr>
                <w:rFonts w:cs="Arial"/>
                <w:lang w:eastAsia="en-NZ"/>
              </w:rPr>
            </w:pPr>
          </w:p>
        </w:tc>
        <w:tc>
          <w:tcPr>
            <w:tcW w:w="0" w:type="auto"/>
          </w:tcPr>
          <w:p w14:paraId="517FF182" w14:textId="77777777" w:rsidR="00EB7645" w:rsidRPr="00BE00C7" w:rsidRDefault="00C4393F" w:rsidP="00BE00C7">
            <w:pPr>
              <w:pStyle w:val="OutcomeDescription"/>
              <w:spacing w:before="120" w:after="120"/>
              <w:rPr>
                <w:rFonts w:cs="Arial"/>
                <w:lang w:eastAsia="en-NZ"/>
              </w:rPr>
            </w:pPr>
            <w:r w:rsidRPr="00BE00C7">
              <w:rPr>
                <w:rFonts w:cs="Arial"/>
                <w:lang w:eastAsia="en-NZ"/>
              </w:rPr>
              <w:t>Ensure that sta</w:t>
            </w:r>
            <w:r w:rsidRPr="00BE00C7">
              <w:rPr>
                <w:rFonts w:cs="Arial"/>
                <w:lang w:eastAsia="en-NZ"/>
              </w:rPr>
              <w:t>ff have completed the required dementia care training to meet the needs of residents and to meet the obligations of the DHB contract.</w:t>
            </w:r>
          </w:p>
          <w:p w14:paraId="3460F71F" w14:textId="77777777" w:rsidR="00EB7645" w:rsidRPr="00BE00C7" w:rsidRDefault="00C4393F" w:rsidP="00BE00C7">
            <w:pPr>
              <w:pStyle w:val="OutcomeDescription"/>
              <w:spacing w:before="120" w:after="120"/>
              <w:rPr>
                <w:rFonts w:cs="Arial"/>
                <w:lang w:eastAsia="en-NZ"/>
              </w:rPr>
            </w:pPr>
          </w:p>
          <w:p w14:paraId="06F53383" w14:textId="77777777" w:rsidR="00EB7645" w:rsidRPr="00BE00C7" w:rsidRDefault="00C4393F" w:rsidP="00BE00C7">
            <w:pPr>
              <w:pStyle w:val="OutcomeDescription"/>
              <w:spacing w:before="120" w:after="120"/>
              <w:rPr>
                <w:rFonts w:cs="Arial"/>
                <w:lang w:eastAsia="en-NZ"/>
              </w:rPr>
            </w:pPr>
            <w:r w:rsidRPr="00BE00C7">
              <w:rPr>
                <w:rFonts w:cs="Arial"/>
                <w:lang w:eastAsia="en-NZ"/>
              </w:rPr>
              <w:t>Prior to occupancy days</w:t>
            </w:r>
          </w:p>
        </w:tc>
      </w:tr>
      <w:tr w:rsidR="00117DE0" w14:paraId="3DE01B52" w14:textId="77777777">
        <w:tc>
          <w:tcPr>
            <w:tcW w:w="0" w:type="auto"/>
          </w:tcPr>
          <w:p w14:paraId="4B75F6E9" w14:textId="77777777" w:rsidR="00EB7645" w:rsidRPr="00BE00C7" w:rsidRDefault="00C4393F" w:rsidP="00BE00C7">
            <w:pPr>
              <w:pStyle w:val="OutcomeDescription"/>
              <w:spacing w:before="120" w:after="120"/>
              <w:rPr>
                <w:rFonts w:cs="Arial"/>
                <w:lang w:eastAsia="en-NZ"/>
              </w:rPr>
            </w:pPr>
            <w:r w:rsidRPr="00BE00C7">
              <w:rPr>
                <w:rFonts w:cs="Arial"/>
                <w:lang w:eastAsia="en-NZ"/>
              </w:rPr>
              <w:t>Criterion 1.2.7.4</w:t>
            </w:r>
          </w:p>
          <w:p w14:paraId="078E1C45" w14:textId="77777777" w:rsidR="00EB7645" w:rsidRPr="00BE00C7" w:rsidRDefault="00C4393F"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w:t>
            </w:r>
            <w:r w:rsidRPr="00BE00C7">
              <w:rPr>
                <w:rFonts w:cs="Arial"/>
                <w:lang w:eastAsia="en-NZ"/>
              </w:rPr>
              <w:t xml:space="preserve">he essential components </w:t>
            </w:r>
            <w:r w:rsidRPr="00BE00C7">
              <w:rPr>
                <w:rFonts w:cs="Arial"/>
                <w:lang w:eastAsia="en-NZ"/>
              </w:rPr>
              <w:lastRenderedPageBreak/>
              <w:t>of the service provided.</w:t>
            </w:r>
          </w:p>
        </w:tc>
        <w:tc>
          <w:tcPr>
            <w:tcW w:w="0" w:type="auto"/>
          </w:tcPr>
          <w:p w14:paraId="71DF2B73"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992D750" w14:textId="77777777" w:rsidR="00EB7645" w:rsidRPr="00BE00C7" w:rsidRDefault="00C4393F" w:rsidP="00BE00C7">
            <w:pPr>
              <w:pStyle w:val="OutcomeDescription"/>
              <w:spacing w:before="120" w:after="120"/>
              <w:rPr>
                <w:rFonts w:cs="Arial"/>
                <w:lang w:eastAsia="en-NZ"/>
              </w:rPr>
            </w:pPr>
            <w:r w:rsidRPr="00BE00C7">
              <w:rPr>
                <w:rFonts w:cs="Arial"/>
                <w:lang w:eastAsia="en-NZ"/>
              </w:rPr>
              <w:t>The current staff have all completed the required orientation at commencement of employment as evidenced in the staff records reviewed. Planning is in progress to ensure additional staff to be employe</w:t>
            </w:r>
            <w:r w:rsidRPr="00BE00C7">
              <w:rPr>
                <w:rFonts w:cs="Arial"/>
                <w:lang w:eastAsia="en-NZ"/>
              </w:rPr>
              <w:t xml:space="preserve">d are fully trained in advanced </w:t>
            </w:r>
            <w:r w:rsidRPr="00BE00C7">
              <w:rPr>
                <w:rFonts w:cs="Arial"/>
                <w:lang w:eastAsia="en-NZ"/>
              </w:rPr>
              <w:lastRenderedPageBreak/>
              <w:t xml:space="preserve">dementia care. The acting CNM interviewed is advertising the positions required. Orientation/induction material is included in the employment packs sighted and prepared for implementation when new staff are employed. </w:t>
            </w:r>
          </w:p>
          <w:p w14:paraId="315AC758" w14:textId="77777777" w:rsidR="00EB7645" w:rsidRPr="00BE00C7" w:rsidRDefault="00C4393F" w:rsidP="00BE00C7">
            <w:pPr>
              <w:pStyle w:val="OutcomeDescription"/>
              <w:spacing w:before="120" w:after="120"/>
              <w:rPr>
                <w:rFonts w:cs="Arial"/>
                <w:lang w:eastAsia="en-NZ"/>
              </w:rPr>
            </w:pPr>
          </w:p>
        </w:tc>
        <w:tc>
          <w:tcPr>
            <w:tcW w:w="0" w:type="auto"/>
          </w:tcPr>
          <w:p w14:paraId="029E460D"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Staff yet to be employed will be required to complete the full orientation/induction programme.</w:t>
            </w:r>
          </w:p>
          <w:p w14:paraId="0CF2145A" w14:textId="77777777" w:rsidR="00EB7645" w:rsidRPr="00BE00C7" w:rsidRDefault="00C4393F" w:rsidP="00BE00C7">
            <w:pPr>
              <w:pStyle w:val="OutcomeDescription"/>
              <w:spacing w:before="120" w:after="120"/>
              <w:rPr>
                <w:rFonts w:cs="Arial"/>
                <w:lang w:eastAsia="en-NZ"/>
              </w:rPr>
            </w:pPr>
          </w:p>
        </w:tc>
        <w:tc>
          <w:tcPr>
            <w:tcW w:w="0" w:type="auto"/>
          </w:tcPr>
          <w:p w14:paraId="3E0379F1" w14:textId="77777777" w:rsidR="00EB7645" w:rsidRPr="00BE00C7" w:rsidRDefault="00C4393F" w:rsidP="00BE00C7">
            <w:pPr>
              <w:pStyle w:val="OutcomeDescription"/>
              <w:spacing w:before="120" w:after="120"/>
              <w:rPr>
                <w:rFonts w:cs="Arial"/>
                <w:lang w:eastAsia="en-NZ"/>
              </w:rPr>
            </w:pPr>
            <w:r w:rsidRPr="00BE00C7">
              <w:rPr>
                <w:rFonts w:cs="Arial"/>
                <w:lang w:eastAsia="en-NZ"/>
              </w:rPr>
              <w:t xml:space="preserve">Ensure all newly employed staff have completed the required orientation/induction programme that covers all essential components of the </w:t>
            </w:r>
            <w:r w:rsidRPr="00BE00C7">
              <w:rPr>
                <w:rFonts w:cs="Arial"/>
                <w:lang w:eastAsia="en-NZ"/>
              </w:rPr>
              <w:lastRenderedPageBreak/>
              <w:t>service provided.</w:t>
            </w:r>
          </w:p>
          <w:p w14:paraId="2669FAB2" w14:textId="77777777" w:rsidR="00EB7645" w:rsidRPr="00BE00C7" w:rsidRDefault="00C4393F" w:rsidP="00BE00C7">
            <w:pPr>
              <w:pStyle w:val="OutcomeDescription"/>
              <w:spacing w:before="120" w:after="120"/>
              <w:rPr>
                <w:rFonts w:cs="Arial"/>
                <w:lang w:eastAsia="en-NZ"/>
              </w:rPr>
            </w:pPr>
          </w:p>
          <w:p w14:paraId="4AC33549" w14:textId="77777777" w:rsidR="00EB7645" w:rsidRPr="00BE00C7" w:rsidRDefault="00C4393F" w:rsidP="00BE00C7">
            <w:pPr>
              <w:pStyle w:val="OutcomeDescription"/>
              <w:spacing w:before="120" w:after="120"/>
              <w:rPr>
                <w:rFonts w:cs="Arial"/>
                <w:lang w:eastAsia="en-NZ"/>
              </w:rPr>
            </w:pPr>
            <w:r w:rsidRPr="00BE00C7">
              <w:rPr>
                <w:rFonts w:cs="Arial"/>
                <w:lang w:eastAsia="en-NZ"/>
              </w:rPr>
              <w:t>Prio</w:t>
            </w:r>
            <w:r w:rsidRPr="00BE00C7">
              <w:rPr>
                <w:rFonts w:cs="Arial"/>
                <w:lang w:eastAsia="en-NZ"/>
              </w:rPr>
              <w:t>r to occupancy days</w:t>
            </w:r>
          </w:p>
        </w:tc>
      </w:tr>
      <w:tr w:rsidR="00117DE0" w14:paraId="4D1EF6BF" w14:textId="77777777">
        <w:tc>
          <w:tcPr>
            <w:tcW w:w="0" w:type="auto"/>
          </w:tcPr>
          <w:p w14:paraId="5984DE8C" w14:textId="77777777" w:rsidR="00EB7645" w:rsidRPr="00BE00C7" w:rsidRDefault="00C4393F" w:rsidP="00BE00C7">
            <w:pPr>
              <w:pStyle w:val="OutcomeDescription"/>
              <w:spacing w:before="120" w:after="120"/>
              <w:rPr>
                <w:rFonts w:cs="Arial"/>
                <w:lang w:eastAsia="en-NZ"/>
              </w:rPr>
            </w:pPr>
            <w:r w:rsidRPr="00BE00C7">
              <w:rPr>
                <w:rFonts w:cs="Arial"/>
                <w:lang w:eastAsia="en-NZ"/>
              </w:rPr>
              <w:lastRenderedPageBreak/>
              <w:t>Criterion 1.4.2.6</w:t>
            </w:r>
          </w:p>
          <w:p w14:paraId="595A7ED1" w14:textId="77777777" w:rsidR="00EB7645" w:rsidRPr="00BE00C7" w:rsidRDefault="00C4393F"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7FC00F95" w14:textId="77777777" w:rsidR="00EB7645" w:rsidRPr="00BE00C7" w:rsidRDefault="00C4393F" w:rsidP="00BE00C7">
            <w:pPr>
              <w:pStyle w:val="OutcomeDescription"/>
              <w:spacing w:before="120" w:after="120"/>
              <w:rPr>
                <w:rFonts w:cs="Arial"/>
                <w:lang w:eastAsia="en-NZ"/>
              </w:rPr>
            </w:pPr>
            <w:r w:rsidRPr="00BE00C7">
              <w:rPr>
                <w:rFonts w:cs="Arial"/>
                <w:lang w:eastAsia="en-NZ"/>
              </w:rPr>
              <w:t>PA Low</w:t>
            </w:r>
          </w:p>
        </w:tc>
        <w:tc>
          <w:tcPr>
            <w:tcW w:w="0" w:type="auto"/>
          </w:tcPr>
          <w:p w14:paraId="0622CA68" w14:textId="77777777" w:rsidR="00EB7645" w:rsidRPr="00BE00C7" w:rsidRDefault="00C4393F" w:rsidP="00BE00C7">
            <w:pPr>
              <w:pStyle w:val="OutcomeDescription"/>
              <w:spacing w:before="120" w:after="120"/>
              <w:rPr>
                <w:rFonts w:cs="Arial"/>
                <w:lang w:eastAsia="en-NZ"/>
              </w:rPr>
            </w:pPr>
            <w:r w:rsidRPr="00BE00C7">
              <w:rPr>
                <w:rFonts w:cs="Arial"/>
                <w:lang w:eastAsia="en-NZ"/>
              </w:rPr>
              <w:t>There is a large deck area assessable from Lodge 3. There is currently no seating or shade provided. Appropriate outdoor fur</w:t>
            </w:r>
            <w:r w:rsidRPr="00BE00C7">
              <w:rPr>
                <w:rFonts w:cs="Arial"/>
                <w:lang w:eastAsia="en-NZ"/>
              </w:rPr>
              <w:t>niture has been ordered and order sheets were provided and sighted. Furniture ordered will be safe and appropriate for this dementia service.</w:t>
            </w:r>
          </w:p>
          <w:p w14:paraId="7FBBB43F" w14:textId="77777777" w:rsidR="00EB7645" w:rsidRPr="00BE00C7" w:rsidRDefault="00C4393F" w:rsidP="00BE00C7">
            <w:pPr>
              <w:pStyle w:val="OutcomeDescription"/>
              <w:spacing w:before="120" w:after="120"/>
              <w:rPr>
                <w:rFonts w:cs="Arial"/>
                <w:lang w:eastAsia="en-NZ"/>
              </w:rPr>
            </w:pPr>
          </w:p>
        </w:tc>
        <w:tc>
          <w:tcPr>
            <w:tcW w:w="0" w:type="auto"/>
          </w:tcPr>
          <w:p w14:paraId="5EFEC521" w14:textId="77777777" w:rsidR="00EB7645" w:rsidRPr="00BE00C7" w:rsidRDefault="00C4393F" w:rsidP="00BE00C7">
            <w:pPr>
              <w:pStyle w:val="OutcomeDescription"/>
              <w:spacing w:before="120" w:after="120"/>
              <w:rPr>
                <w:rFonts w:cs="Arial"/>
                <w:lang w:eastAsia="en-NZ"/>
              </w:rPr>
            </w:pPr>
            <w:r w:rsidRPr="00BE00C7">
              <w:rPr>
                <w:rFonts w:cs="Arial"/>
                <w:lang w:eastAsia="en-NZ"/>
              </w:rPr>
              <w:t>Currently there is no outdoor seating or shade provided for residents on the deck area accessible from Lodge 3 to</w:t>
            </w:r>
            <w:r w:rsidRPr="00BE00C7">
              <w:rPr>
                <w:rFonts w:cs="Arial"/>
                <w:lang w:eastAsia="en-NZ"/>
              </w:rPr>
              <w:t xml:space="preserve"> meet the needs of residents when admitted to Lodge 3.</w:t>
            </w:r>
          </w:p>
          <w:p w14:paraId="6EDD60B9" w14:textId="77777777" w:rsidR="00EB7645" w:rsidRPr="00BE00C7" w:rsidRDefault="00C4393F" w:rsidP="00BE00C7">
            <w:pPr>
              <w:pStyle w:val="OutcomeDescription"/>
              <w:spacing w:before="120" w:after="120"/>
              <w:rPr>
                <w:rFonts w:cs="Arial"/>
                <w:lang w:eastAsia="en-NZ"/>
              </w:rPr>
            </w:pPr>
          </w:p>
        </w:tc>
        <w:tc>
          <w:tcPr>
            <w:tcW w:w="0" w:type="auto"/>
          </w:tcPr>
          <w:p w14:paraId="3DD47BF7" w14:textId="77777777" w:rsidR="00EB7645" w:rsidRPr="00BE00C7" w:rsidRDefault="00C4393F" w:rsidP="00BE00C7">
            <w:pPr>
              <w:pStyle w:val="OutcomeDescription"/>
              <w:spacing w:before="120" w:after="120"/>
              <w:rPr>
                <w:rFonts w:cs="Arial"/>
                <w:lang w:eastAsia="en-NZ"/>
              </w:rPr>
            </w:pPr>
            <w:r w:rsidRPr="00BE00C7">
              <w:rPr>
                <w:rFonts w:cs="Arial"/>
                <w:lang w:eastAsia="en-NZ"/>
              </w:rPr>
              <w:t>To ensure safe and appropriate outdoor seating and shade is provided to meet the needs of residents.</w:t>
            </w:r>
          </w:p>
          <w:p w14:paraId="1BA475CB" w14:textId="77777777" w:rsidR="00EB7645" w:rsidRPr="00BE00C7" w:rsidRDefault="00C4393F" w:rsidP="00BE00C7">
            <w:pPr>
              <w:pStyle w:val="OutcomeDescription"/>
              <w:spacing w:before="120" w:after="120"/>
              <w:rPr>
                <w:rFonts w:cs="Arial"/>
                <w:lang w:eastAsia="en-NZ"/>
              </w:rPr>
            </w:pPr>
          </w:p>
          <w:p w14:paraId="0F47B607" w14:textId="77777777" w:rsidR="00EB7645" w:rsidRPr="00BE00C7" w:rsidRDefault="00C4393F" w:rsidP="00BE00C7">
            <w:pPr>
              <w:pStyle w:val="OutcomeDescription"/>
              <w:spacing w:before="120" w:after="120"/>
              <w:rPr>
                <w:rFonts w:cs="Arial"/>
                <w:lang w:eastAsia="en-NZ"/>
              </w:rPr>
            </w:pPr>
            <w:r w:rsidRPr="00BE00C7">
              <w:rPr>
                <w:rFonts w:cs="Arial"/>
                <w:lang w:eastAsia="en-NZ"/>
              </w:rPr>
              <w:t>Prior to occupancy days</w:t>
            </w:r>
          </w:p>
        </w:tc>
      </w:tr>
    </w:tbl>
    <w:p w14:paraId="37ECCCD0" w14:textId="77777777" w:rsidR="00EB7645" w:rsidRPr="00BE00C7" w:rsidRDefault="00C4393F" w:rsidP="00BE00C7">
      <w:pPr>
        <w:pStyle w:val="OutcomeDescription"/>
        <w:spacing w:before="120" w:after="120"/>
        <w:rPr>
          <w:rFonts w:cs="Arial"/>
          <w:lang w:eastAsia="en-NZ"/>
        </w:rPr>
      </w:pPr>
      <w:bookmarkStart w:id="44" w:name="AuditSummaryCAMCriterion"/>
      <w:bookmarkEnd w:id="44"/>
    </w:p>
    <w:p w14:paraId="127A0FB9" w14:textId="77777777" w:rsidR="00460D43" w:rsidRDefault="00C4393F">
      <w:pPr>
        <w:pStyle w:val="Heading1"/>
        <w:rPr>
          <w:rFonts w:cs="Arial"/>
        </w:rPr>
      </w:pPr>
      <w:r>
        <w:rPr>
          <w:rFonts w:cs="Arial"/>
        </w:rPr>
        <w:lastRenderedPageBreak/>
        <w:t xml:space="preserve">Specific results for criterion where a continuous improvement has </w:t>
      </w:r>
      <w:r>
        <w:rPr>
          <w:rFonts w:cs="Arial"/>
        </w:rPr>
        <w:t>been recorded</w:t>
      </w:r>
    </w:p>
    <w:p w14:paraId="6FB9DC9C" w14:textId="77777777" w:rsidR="00460D43" w:rsidRDefault="00C4393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w:t>
      </w:r>
      <w:r>
        <w:rPr>
          <w:rFonts w:cs="Arial"/>
          <w:sz w:val="24"/>
          <w:lang w:eastAsia="en-NZ"/>
        </w:rPr>
        <w:t>nt.  The following table contains the criterion where the provider has been rated as having made corrective actions have been recorded.</w:t>
      </w:r>
    </w:p>
    <w:p w14:paraId="4851338C" w14:textId="77777777" w:rsidR="00460D43" w:rsidRDefault="00C4393F">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w:t>
      </w:r>
      <w:r>
        <w:rPr>
          <w:rFonts w:cs="Arial"/>
          <w:sz w:val="24"/>
          <w:lang w:eastAsia="en-NZ"/>
        </w:rPr>
        <w:t xml:space="preserve">ates to Standard 1.1.1: Consumer Rights During Service Delivery in Outcome 1.1: Consumer Rights </w:t>
      </w:r>
    </w:p>
    <w:p w14:paraId="6E336AD5" w14:textId="77777777" w:rsidR="00460D43" w:rsidRDefault="00C4393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7DE0" w14:paraId="33F74155" w14:textId="77777777">
        <w:tc>
          <w:tcPr>
            <w:tcW w:w="0" w:type="auto"/>
          </w:tcPr>
          <w:p w14:paraId="45965993" w14:textId="77777777" w:rsidR="00EB7645" w:rsidRPr="00BE00C7" w:rsidRDefault="00C4393F" w:rsidP="00BE00C7">
            <w:pPr>
              <w:pStyle w:val="OutcomeDescription"/>
              <w:spacing w:before="120" w:after="120"/>
              <w:rPr>
                <w:rFonts w:cs="Arial"/>
                <w:lang w:eastAsia="en-NZ"/>
              </w:rPr>
            </w:pPr>
            <w:r w:rsidRPr="00BE00C7">
              <w:rPr>
                <w:rFonts w:cs="Arial"/>
                <w:lang w:eastAsia="en-NZ"/>
              </w:rPr>
              <w:t>No data to display</w:t>
            </w:r>
          </w:p>
        </w:tc>
      </w:tr>
    </w:tbl>
    <w:p w14:paraId="2F92270E" w14:textId="77777777" w:rsidR="00EB7645" w:rsidRPr="00BE00C7" w:rsidRDefault="00C4393F" w:rsidP="00BE00C7">
      <w:pPr>
        <w:pStyle w:val="OutcomeDescription"/>
        <w:spacing w:before="120" w:after="120"/>
        <w:rPr>
          <w:rFonts w:cs="Arial"/>
          <w:lang w:eastAsia="en-NZ"/>
        </w:rPr>
      </w:pPr>
      <w:bookmarkStart w:id="45" w:name="AuditSummaryCAMImprovment"/>
      <w:bookmarkEnd w:id="45"/>
    </w:p>
    <w:p w14:paraId="14F12160" w14:textId="77777777" w:rsidR="008F3634" w:rsidRDefault="00C4393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80487" w14:textId="77777777" w:rsidR="00000000" w:rsidRDefault="00C4393F">
      <w:r>
        <w:separator/>
      </w:r>
    </w:p>
  </w:endnote>
  <w:endnote w:type="continuationSeparator" w:id="0">
    <w:p w14:paraId="344E837D" w14:textId="77777777" w:rsidR="00000000" w:rsidRDefault="00C4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6257" w14:textId="77777777" w:rsidR="000B00BC" w:rsidRDefault="00C4393F">
    <w:pPr>
      <w:pStyle w:val="Footer"/>
    </w:pPr>
  </w:p>
  <w:p w14:paraId="0C90888A" w14:textId="77777777" w:rsidR="005A4A55" w:rsidRDefault="00C4393F"/>
  <w:p w14:paraId="1FD2BCF3" w14:textId="77777777" w:rsidR="005A4A55" w:rsidRDefault="00C4393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1CD7" w14:textId="77777777" w:rsidR="000B00BC" w:rsidRPr="000B00BC" w:rsidRDefault="00C4393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North Health Limited - Hummingbird House</w:t>
    </w:r>
    <w:bookmarkEnd w:id="46"/>
    <w:r>
      <w:rPr>
        <w:rFonts w:cs="Arial"/>
        <w:sz w:val="16"/>
        <w:szCs w:val="20"/>
      </w:rPr>
      <w:tab/>
      <w:t xml:space="preserve">Date of Audit: </w:t>
    </w:r>
    <w:bookmarkStart w:id="47" w:name="AuditStartDate1"/>
    <w:r>
      <w:rPr>
        <w:rFonts w:cs="Arial"/>
        <w:sz w:val="16"/>
        <w:szCs w:val="20"/>
      </w:rPr>
      <w:t>12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1001960" w14:textId="77777777" w:rsidR="005A4A55" w:rsidRDefault="00C439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8722" w14:textId="77777777" w:rsidR="000B00BC" w:rsidRDefault="00C4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C63D1" w14:textId="77777777" w:rsidR="00000000" w:rsidRDefault="00C4393F">
      <w:r>
        <w:separator/>
      </w:r>
    </w:p>
  </w:footnote>
  <w:footnote w:type="continuationSeparator" w:id="0">
    <w:p w14:paraId="3A1D626A" w14:textId="77777777" w:rsidR="00000000" w:rsidRDefault="00C4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937A" w14:textId="77777777" w:rsidR="000B00BC" w:rsidRDefault="00C4393F">
    <w:pPr>
      <w:pStyle w:val="Header"/>
    </w:pPr>
  </w:p>
  <w:p w14:paraId="4F6CA27C" w14:textId="77777777" w:rsidR="005A4A55" w:rsidRDefault="00C439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521D" w14:textId="77777777" w:rsidR="000B00BC" w:rsidRDefault="00C4393F">
    <w:pPr>
      <w:pStyle w:val="Header"/>
    </w:pPr>
  </w:p>
  <w:p w14:paraId="0200D5F1" w14:textId="77777777" w:rsidR="005A4A55" w:rsidRDefault="00C43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FF63" w14:textId="77777777" w:rsidR="000B00BC" w:rsidRDefault="00C4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132FDC8">
      <w:start w:val="1"/>
      <w:numFmt w:val="decimal"/>
      <w:lvlText w:val="%1."/>
      <w:lvlJc w:val="left"/>
      <w:pPr>
        <w:ind w:left="360" w:hanging="360"/>
      </w:pPr>
    </w:lvl>
    <w:lvl w:ilvl="1" w:tplc="7E5AC99C" w:tentative="1">
      <w:start w:val="1"/>
      <w:numFmt w:val="lowerLetter"/>
      <w:lvlText w:val="%2."/>
      <w:lvlJc w:val="left"/>
      <w:pPr>
        <w:ind w:left="1080" w:hanging="360"/>
      </w:pPr>
    </w:lvl>
    <w:lvl w:ilvl="2" w:tplc="EA60197C" w:tentative="1">
      <w:start w:val="1"/>
      <w:numFmt w:val="lowerRoman"/>
      <w:lvlText w:val="%3."/>
      <w:lvlJc w:val="right"/>
      <w:pPr>
        <w:ind w:left="1800" w:hanging="180"/>
      </w:pPr>
    </w:lvl>
    <w:lvl w:ilvl="3" w:tplc="12408C94" w:tentative="1">
      <w:start w:val="1"/>
      <w:numFmt w:val="decimal"/>
      <w:lvlText w:val="%4."/>
      <w:lvlJc w:val="left"/>
      <w:pPr>
        <w:ind w:left="2520" w:hanging="360"/>
      </w:pPr>
    </w:lvl>
    <w:lvl w:ilvl="4" w:tplc="A800AC82" w:tentative="1">
      <w:start w:val="1"/>
      <w:numFmt w:val="lowerLetter"/>
      <w:lvlText w:val="%5."/>
      <w:lvlJc w:val="left"/>
      <w:pPr>
        <w:ind w:left="3240" w:hanging="360"/>
      </w:pPr>
    </w:lvl>
    <w:lvl w:ilvl="5" w:tplc="6D9671FC" w:tentative="1">
      <w:start w:val="1"/>
      <w:numFmt w:val="lowerRoman"/>
      <w:lvlText w:val="%6."/>
      <w:lvlJc w:val="right"/>
      <w:pPr>
        <w:ind w:left="3960" w:hanging="180"/>
      </w:pPr>
    </w:lvl>
    <w:lvl w:ilvl="6" w:tplc="37F40D26" w:tentative="1">
      <w:start w:val="1"/>
      <w:numFmt w:val="decimal"/>
      <w:lvlText w:val="%7."/>
      <w:lvlJc w:val="left"/>
      <w:pPr>
        <w:ind w:left="4680" w:hanging="360"/>
      </w:pPr>
    </w:lvl>
    <w:lvl w:ilvl="7" w:tplc="AD2E72C4" w:tentative="1">
      <w:start w:val="1"/>
      <w:numFmt w:val="lowerLetter"/>
      <w:lvlText w:val="%8."/>
      <w:lvlJc w:val="left"/>
      <w:pPr>
        <w:ind w:left="5400" w:hanging="360"/>
      </w:pPr>
    </w:lvl>
    <w:lvl w:ilvl="8" w:tplc="49967A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4BC19C0">
      <w:start w:val="1"/>
      <w:numFmt w:val="bullet"/>
      <w:lvlText w:val=""/>
      <w:lvlJc w:val="left"/>
      <w:pPr>
        <w:ind w:left="720" w:hanging="360"/>
      </w:pPr>
      <w:rPr>
        <w:rFonts w:ascii="Symbol" w:hAnsi="Symbol" w:hint="default"/>
      </w:rPr>
    </w:lvl>
    <w:lvl w:ilvl="1" w:tplc="4CC0DEAA" w:tentative="1">
      <w:start w:val="1"/>
      <w:numFmt w:val="bullet"/>
      <w:lvlText w:val="o"/>
      <w:lvlJc w:val="left"/>
      <w:pPr>
        <w:ind w:left="1440" w:hanging="360"/>
      </w:pPr>
      <w:rPr>
        <w:rFonts w:ascii="Courier New" w:hAnsi="Courier New" w:cs="Courier New" w:hint="default"/>
      </w:rPr>
    </w:lvl>
    <w:lvl w:ilvl="2" w:tplc="CDD269F4" w:tentative="1">
      <w:start w:val="1"/>
      <w:numFmt w:val="bullet"/>
      <w:lvlText w:val=""/>
      <w:lvlJc w:val="left"/>
      <w:pPr>
        <w:ind w:left="2160" w:hanging="360"/>
      </w:pPr>
      <w:rPr>
        <w:rFonts w:ascii="Wingdings" w:hAnsi="Wingdings" w:hint="default"/>
      </w:rPr>
    </w:lvl>
    <w:lvl w:ilvl="3" w:tplc="3536B38A" w:tentative="1">
      <w:start w:val="1"/>
      <w:numFmt w:val="bullet"/>
      <w:lvlText w:val=""/>
      <w:lvlJc w:val="left"/>
      <w:pPr>
        <w:ind w:left="2880" w:hanging="360"/>
      </w:pPr>
      <w:rPr>
        <w:rFonts w:ascii="Symbol" w:hAnsi="Symbol" w:hint="default"/>
      </w:rPr>
    </w:lvl>
    <w:lvl w:ilvl="4" w:tplc="436CF6DE" w:tentative="1">
      <w:start w:val="1"/>
      <w:numFmt w:val="bullet"/>
      <w:lvlText w:val="o"/>
      <w:lvlJc w:val="left"/>
      <w:pPr>
        <w:ind w:left="3600" w:hanging="360"/>
      </w:pPr>
      <w:rPr>
        <w:rFonts w:ascii="Courier New" w:hAnsi="Courier New" w:cs="Courier New" w:hint="default"/>
      </w:rPr>
    </w:lvl>
    <w:lvl w:ilvl="5" w:tplc="56406240" w:tentative="1">
      <w:start w:val="1"/>
      <w:numFmt w:val="bullet"/>
      <w:lvlText w:val=""/>
      <w:lvlJc w:val="left"/>
      <w:pPr>
        <w:ind w:left="4320" w:hanging="360"/>
      </w:pPr>
      <w:rPr>
        <w:rFonts w:ascii="Wingdings" w:hAnsi="Wingdings" w:hint="default"/>
      </w:rPr>
    </w:lvl>
    <w:lvl w:ilvl="6" w:tplc="85A44F46" w:tentative="1">
      <w:start w:val="1"/>
      <w:numFmt w:val="bullet"/>
      <w:lvlText w:val=""/>
      <w:lvlJc w:val="left"/>
      <w:pPr>
        <w:ind w:left="5040" w:hanging="360"/>
      </w:pPr>
      <w:rPr>
        <w:rFonts w:ascii="Symbol" w:hAnsi="Symbol" w:hint="default"/>
      </w:rPr>
    </w:lvl>
    <w:lvl w:ilvl="7" w:tplc="82FA4C60" w:tentative="1">
      <w:start w:val="1"/>
      <w:numFmt w:val="bullet"/>
      <w:lvlText w:val="o"/>
      <w:lvlJc w:val="left"/>
      <w:pPr>
        <w:ind w:left="5760" w:hanging="360"/>
      </w:pPr>
      <w:rPr>
        <w:rFonts w:ascii="Courier New" w:hAnsi="Courier New" w:cs="Courier New" w:hint="default"/>
      </w:rPr>
    </w:lvl>
    <w:lvl w:ilvl="8" w:tplc="505660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E0"/>
    <w:rsid w:val="00117DE0"/>
    <w:rsid w:val="00C439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0B54"/>
  <w15:docId w15:val="{D05C7910-C875-4888-88BD-F28FFF0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8441-52BE-47AC-8FDC-892E3D6D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EB0FD-D12D-4BFE-99CA-3EFE737E748B}">
  <ds:schemaRefs>
    <ds:schemaRef ds:uri="http://schemas.microsoft.com/sharepoint/v3/contenttype/forms"/>
  </ds:schemaRefs>
</ds:datastoreItem>
</file>

<file path=customXml/itemProps3.xml><?xml version="1.0" encoding="utf-8"?>
<ds:datastoreItem xmlns:ds="http://schemas.openxmlformats.org/officeDocument/2006/customXml" ds:itemID="{F9AE175A-94DC-40BF-9A7A-8F462B7E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092A7-6011-49A5-B2CF-5B256E02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2021-04-28T02:08:00Z</dcterms:created>
  <dcterms:modified xsi:type="dcterms:W3CDTF">2021-04-28T02:08:00Z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