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6E1A3" w14:textId="6279D514" w:rsidR="009B6725" w:rsidRPr="00744781" w:rsidRDefault="009B6725" w:rsidP="009B6725">
      <w:pPr>
        <w:autoSpaceDE w:val="0"/>
        <w:autoSpaceDN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/>
          <w:b/>
          <w:color w:val="000000"/>
          <w:sz w:val="36"/>
        </w:rPr>
        <w:t>Pānui pāpāho</w:t>
      </w:r>
    </w:p>
    <w:p w14:paraId="76F059DF" w14:textId="77777777" w:rsidR="00744781" w:rsidRPr="00744781" w:rsidRDefault="00744781" w:rsidP="009B6725">
      <w:pPr>
        <w:autoSpaceDE w:val="0"/>
        <w:autoSpaceDN w:val="0"/>
        <w:rPr>
          <w:rFonts w:ascii="Arial" w:hAnsi="Arial" w:cs="Arial"/>
          <w:sz w:val="36"/>
          <w:szCs w:val="36"/>
        </w:rPr>
      </w:pPr>
    </w:p>
    <w:p w14:paraId="038E154F" w14:textId="56C8073B" w:rsidR="00744781" w:rsidRDefault="009B6725" w:rsidP="00744781">
      <w:pPr>
        <w:autoSpaceDE w:val="0"/>
        <w:autoSpaceDN w:val="0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/>
          <w:b/>
          <w:color w:val="000000"/>
          <w:sz w:val="48"/>
        </w:rPr>
        <w:t>E rapua ana te tohutohu mātanga mō ngā wero hauora wā roa</w:t>
      </w:r>
    </w:p>
    <w:p w14:paraId="52CA4291" w14:textId="77777777" w:rsidR="00744781" w:rsidRDefault="00744781" w:rsidP="00744781">
      <w:pPr>
        <w:autoSpaceDE w:val="0"/>
        <w:autoSpaceDN w:val="0"/>
        <w:rPr>
          <w:rFonts w:ascii="Arial" w:hAnsi="Arial" w:cs="Arial"/>
          <w:b/>
          <w:bCs/>
          <w:color w:val="000000"/>
          <w:sz w:val="48"/>
          <w:szCs w:val="48"/>
        </w:rPr>
      </w:pPr>
    </w:p>
    <w:p w14:paraId="2A125EA7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/>
          <w:b/>
        </w:rPr>
        <w:t>12 o Paengawhāwhā 2022</w:t>
      </w:r>
      <w:r w:rsidRPr="00744781">
        <w:rPr>
          <w:rFonts w:ascii="Arial" w:hAnsi="Arial"/>
          <w:b/>
          <w:bCs/>
          <w:color w:val="000000"/>
        </w:rPr>
        <w:t> </w:t>
      </w:r>
    </w:p>
    <w:p w14:paraId="1DC5ED55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</w:rPr>
      </w:pPr>
    </w:p>
    <w:p w14:paraId="4D2EA65A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/>
          <w:color w:val="000000"/>
        </w:rPr>
        <w:t>Kia hiwa rā, kia hiwa rā! E ngā mātanga, e ngā māngai, tēnei te karanga ki a koutou kia tono mai ki tēnei kaupapa, hei āwhina i tā mātou whai atu i te pae ora mō ngā hapori katoa o te motu.</w:t>
      </w:r>
    </w:p>
    <w:p w14:paraId="11B0A7AF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411DA803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Ka tīmata i te rā nei ngā whakapuakanga kaingākau mai kia uru ki te Komiti Tohutohu Hauora Tūmatanui, ka eke pea ki te whitu tāngata hei whakamahi i ngā take hauora onāianei, ā muri ake nei hoki </w:t>
      </w:r>
      <w:r w:rsidRPr="00744781">
        <w:rPr>
          <w:rFonts w:ascii="Arial" w:hAnsi="Arial"/>
        </w:rPr>
        <w:t xml:space="preserve">e pā mai ana ki </w:t>
      </w:r>
      <w:r>
        <w:rPr>
          <w:rFonts w:ascii="Arial" w:hAnsi="Arial"/>
          <w:color w:val="000000"/>
        </w:rPr>
        <w:t>Ngā Tāngata o Aotearoa.</w:t>
      </w:r>
    </w:p>
    <w:p w14:paraId="29C340DA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429BA2CB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“Kua miramira te KOWHEORI-19 hei painga mā te oranga me te ohaoha o te motu te whakatau i ngā take hauora i runga i te taunakitanga,</w:t>
      </w:r>
      <w:r w:rsidRPr="00744781">
        <w:rPr>
          <w:rFonts w:ascii="Arial" w:hAnsi="Arial"/>
        </w:rPr>
        <w:t>” te kī a te Kaiwhakahaere-Matua o te Hauora, a Tākuta, Ashley Bloomfield</w:t>
      </w:r>
      <w:r>
        <w:rPr>
          <w:rFonts w:ascii="Arial" w:hAnsi="Arial"/>
          <w:color w:val="000000"/>
        </w:rPr>
        <w:t xml:space="preserve">. </w:t>
      </w:r>
    </w:p>
    <w:p w14:paraId="67C1170B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759DDDE7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“He tino kōwhiringa e puta mai ana i ngā whakahou hauora me te hauātanga kia whai i te ara e whakapiki ai ngā hua mō ngā hapori kāore i tino āwhinatia e te pūnaha hauora, tae atu ki ngāi Māori me te hunga nō Te Moana</w:t>
      </w:r>
      <w:r w:rsidRPr="00744781">
        <w:rPr>
          <w:rFonts w:ascii="Arial" w:hAnsi="Arial"/>
        </w:rPr>
        <w:t>nui</w:t>
      </w:r>
      <w:r>
        <w:rPr>
          <w:rFonts w:ascii="Arial" w:hAnsi="Arial"/>
          <w:color w:val="000000"/>
        </w:rPr>
        <w:t>-a-</w:t>
      </w:r>
      <w:r w:rsidRPr="00744781">
        <w:rPr>
          <w:rFonts w:ascii="Arial" w:hAnsi="Arial"/>
        </w:rPr>
        <w:t>Kiwa</w:t>
      </w:r>
      <w:r>
        <w:rPr>
          <w:rFonts w:ascii="Arial" w:hAnsi="Arial"/>
          <w:color w:val="000000"/>
        </w:rPr>
        <w:t xml:space="preserve"> tae atu ki te hunga nō te hapori hāua.</w:t>
      </w:r>
    </w:p>
    <w:p w14:paraId="4456F01D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5646527D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“Ka whakarato te </w:t>
      </w:r>
      <w:r w:rsidRPr="00744781">
        <w:rPr>
          <w:rFonts w:ascii="Arial" w:hAnsi="Arial"/>
        </w:rPr>
        <w:t>k</w:t>
      </w:r>
      <w:r>
        <w:rPr>
          <w:rFonts w:ascii="Arial" w:hAnsi="Arial"/>
          <w:color w:val="000000"/>
        </w:rPr>
        <w:t>omiti i te tohutohu aronga tūmatanui, motuhake, i runga i te pūtaiao anō hoki, ki ngā Minita e pā ana ki ngā wero wā roa e pā mai ana ki te hauora o ngā tāngata nō Aotearoa.</w:t>
      </w:r>
    </w:p>
    <w:p w14:paraId="62D769F6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7D08F96D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“Ka aro atu ki ngā āhuatanga e hāngai ana ki te hauora o ngā tāngata me ngā hapori, ā, ka whakanui i ngā ahunga i raro i te mana taurite. </w:t>
      </w:r>
    </w:p>
    <w:p w14:paraId="5C55BC7D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602CE4D8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“E mōhio ana mātou he mātanga hauora kaha i roto i ngā hapori me te ao whakaako. Ka whakakaha tēnei i tō rātou hononga ki te kāwanatanga,” </w:t>
      </w:r>
      <w:r w:rsidRPr="00744781">
        <w:rPr>
          <w:rFonts w:ascii="Arial" w:hAnsi="Arial"/>
        </w:rPr>
        <w:t>te kī a Tākuta Bloomfield</w:t>
      </w:r>
      <w:r>
        <w:rPr>
          <w:rFonts w:ascii="Arial" w:hAnsi="Arial"/>
          <w:color w:val="000000"/>
        </w:rPr>
        <w:t xml:space="preserve">. </w:t>
      </w:r>
    </w:p>
    <w:p w14:paraId="35541FB7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775182DF" w14:textId="614AC83C" w:rsidR="009B6725" w:rsidRPr="00744781" w:rsidRDefault="009B6725" w:rsidP="009B6725">
      <w:pPr>
        <w:rPr>
          <w:rFonts w:ascii="Arial" w:hAnsi="Arial" w:cs="Arial"/>
        </w:rPr>
      </w:pPr>
      <w:r>
        <w:rPr>
          <w:rFonts w:ascii="Arial" w:hAnsi="Arial"/>
          <w:color w:val="000000"/>
        </w:rPr>
        <w:t xml:space="preserve">Kia tono mai! Ka tīmata ngā </w:t>
      </w:r>
      <w:hyperlink r:id="rId4" w:history="1">
        <w:r>
          <w:rPr>
            <w:rStyle w:val="Hyperlink"/>
            <w:rFonts w:ascii="Arial" w:hAnsi="Arial"/>
          </w:rPr>
          <w:t>Whakapuakanga Kaingākau Mai</w:t>
        </w:r>
      </w:hyperlink>
      <w:r>
        <w:rPr>
          <w:rFonts w:ascii="Arial" w:hAnsi="Arial"/>
          <w:color w:val="000000"/>
        </w:rPr>
        <w:t xml:space="preserve"> i</w:t>
      </w:r>
      <w:r w:rsidRPr="00744781">
        <w:rPr>
          <w:rFonts w:ascii="Arial" w:hAnsi="Arial"/>
        </w:rPr>
        <w:t xml:space="preserve"> tēnei rā (12 o Paengawhāwhā), ā, ka kati hei te 6 o Haratua</w:t>
      </w:r>
      <w:r>
        <w:rPr>
          <w:rFonts w:ascii="Arial" w:hAnsi="Arial"/>
          <w:color w:val="000000"/>
        </w:rPr>
        <w:t>.  </w:t>
      </w:r>
    </w:p>
    <w:p w14:paraId="55B414F3" w14:textId="77777777" w:rsidR="002F3490" w:rsidRPr="00744781" w:rsidRDefault="00224750">
      <w:pPr>
        <w:rPr>
          <w:rFonts w:ascii="Arial" w:hAnsi="Arial" w:cs="Arial"/>
        </w:rPr>
      </w:pPr>
    </w:p>
    <w:sectPr w:rsidR="002F3490" w:rsidRPr="00744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04"/>
    <w:rsid w:val="000B3280"/>
    <w:rsid w:val="00224750"/>
    <w:rsid w:val="00744781"/>
    <w:rsid w:val="00816FF4"/>
    <w:rsid w:val="00937704"/>
    <w:rsid w:val="009B6725"/>
    <w:rsid w:val="00BB5379"/>
    <w:rsid w:val="00BC7217"/>
    <w:rsid w:val="00C137A4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DA12"/>
  <w15:chartTrackingRefBased/>
  <w15:docId w15:val="{1C4B1545-8460-4D11-86B3-EC0DD6EA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mi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2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67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eers.health.govt.nz/jobtools/jncustomsearch.viewFullSingle?in_organid=18370&amp;in_jnCounter=2250918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Saioa Polin</dc:creator>
  <cp:keywords/>
  <dc:description/>
  <cp:lastModifiedBy>Amy Rountree</cp:lastModifiedBy>
  <cp:revision>3</cp:revision>
  <dcterms:created xsi:type="dcterms:W3CDTF">2022-04-20T00:46:00Z</dcterms:created>
  <dcterms:modified xsi:type="dcterms:W3CDTF">2022-04-20T20:47:00Z</dcterms:modified>
</cp:coreProperties>
</file>