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7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336"/>
        <w:gridCol w:w="337"/>
        <w:gridCol w:w="337"/>
        <w:gridCol w:w="337"/>
        <w:gridCol w:w="336"/>
        <w:gridCol w:w="337"/>
        <w:gridCol w:w="337"/>
        <w:gridCol w:w="902"/>
        <w:gridCol w:w="285"/>
        <w:gridCol w:w="3260"/>
        <w:gridCol w:w="1988"/>
      </w:tblGrid>
      <w:tr w:rsidR="0070738D" w:rsidRPr="00B13F42" w:rsidTr="00E43C11">
        <w:trPr>
          <w:cantSplit/>
        </w:trPr>
        <w:tc>
          <w:tcPr>
            <w:tcW w:w="8789" w:type="dxa"/>
            <w:gridSpan w:val="11"/>
          </w:tcPr>
          <w:p w:rsidR="0070738D" w:rsidRPr="004A6740" w:rsidRDefault="00CB4A13" w:rsidP="0010234B">
            <w:pPr>
              <w:spacing w:after="300" w:line="240" w:lineRule="auto"/>
              <w:ind w:left="-57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Private Hospitals Discharge Form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="0010234B">
              <w:rPr>
                <w:rFonts w:cs="Arial"/>
                <w:sz w:val="28"/>
                <w:szCs w:val="28"/>
              </w:rPr>
              <w:t>For</w:t>
            </w:r>
            <w:r w:rsidRPr="00CB4A13">
              <w:rPr>
                <w:rFonts w:cs="Arial"/>
                <w:sz w:val="28"/>
                <w:szCs w:val="28"/>
              </w:rPr>
              <w:t xml:space="preserve"> supply of statistical information by hospitals</w:t>
            </w:r>
            <w:r w:rsidR="00E2425D">
              <w:rPr>
                <w:rFonts w:cs="Arial"/>
                <w:sz w:val="28"/>
                <w:szCs w:val="28"/>
              </w:rPr>
              <w:t xml:space="preserve"> (ADF96)</w:t>
            </w:r>
          </w:p>
        </w:tc>
        <w:tc>
          <w:tcPr>
            <w:tcW w:w="1988" w:type="dxa"/>
          </w:tcPr>
          <w:p w:rsidR="0070738D" w:rsidRPr="00B13F42" w:rsidRDefault="0070738D" w:rsidP="00E71163">
            <w:pPr>
              <w:spacing w:after="120" w:line="240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2D1574DB" wp14:editId="2B30C74F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D2F" w:rsidRPr="00692D2F" w:rsidTr="00E43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692D2F" w:rsidRPr="00692D2F" w:rsidRDefault="00C145F1" w:rsidP="00C145F1">
            <w:pPr>
              <w:pStyle w:val="TableText"/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Patient identification</w:t>
            </w:r>
          </w:p>
        </w:tc>
      </w:tr>
      <w:tr w:rsidR="008A4E04" w:rsidRPr="00071964" w:rsidTr="00087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E04" w:rsidRPr="00071964" w:rsidRDefault="008A4E04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8A4E04" w:rsidRPr="00575BBF" w:rsidTr="008A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4E04" w:rsidRPr="0059673D" w:rsidRDefault="008A4E04" w:rsidP="00E71163">
            <w:pPr>
              <w:pStyle w:val="TableText"/>
              <w:spacing w:line="240" w:lineRule="auto"/>
              <w:ind w:left="-57"/>
            </w:pPr>
            <w:r>
              <w:t>Patient NHI</w:t>
            </w:r>
            <w:r w:rsidRPr="002B18DF">
              <w:rPr>
                <w:i/>
                <w:sz w:val="16"/>
              </w:rPr>
              <w:t xml:space="preserve"> (mandatory)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E04" w:rsidRPr="00575BBF" w:rsidRDefault="008A4E04" w:rsidP="00E71163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8A4E04" w:rsidRPr="00071964" w:rsidTr="008A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E04" w:rsidRPr="00071964" w:rsidRDefault="008A4E04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E43C11" w:rsidRPr="00575BBF" w:rsidTr="00E43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0" w:after="2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family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0" w:after="20" w:line="240" w:lineRule="auto"/>
              <w:rPr>
                <w:rFonts w:cs="Arial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0" w:after="2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first given name</w:t>
            </w:r>
          </w:p>
        </w:tc>
      </w:tr>
      <w:tr w:rsidR="00E43C11" w:rsidRPr="00575BBF" w:rsidTr="00E43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43C11" w:rsidRPr="00575BBF" w:rsidTr="00E43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90" w:after="2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second given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90" w:after="20" w:line="240" w:lineRule="auto"/>
              <w:rPr>
                <w:rFonts w:cs="Arial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C11" w:rsidRPr="00575BBF" w:rsidRDefault="00E43C11" w:rsidP="00E71163">
            <w:pPr>
              <w:pStyle w:val="TableText"/>
              <w:spacing w:before="90" w:after="2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third given name</w:t>
            </w:r>
          </w:p>
        </w:tc>
      </w:tr>
      <w:tr w:rsidR="00E43C11" w:rsidRPr="00575BBF" w:rsidTr="00E43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C11" w:rsidRPr="00575BBF" w:rsidRDefault="00E43C11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43C11" w:rsidRDefault="00E43C11" w:rsidP="00E2425D">
      <w:pPr>
        <w:spacing w:before="180"/>
      </w:pPr>
    </w:p>
    <w:tbl>
      <w:tblPr>
        <w:tblStyle w:val="TableGrid"/>
        <w:tblW w:w="107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994"/>
        <w:gridCol w:w="336"/>
        <w:gridCol w:w="337"/>
        <w:gridCol w:w="337"/>
        <w:gridCol w:w="337"/>
        <w:gridCol w:w="336"/>
        <w:gridCol w:w="337"/>
        <w:gridCol w:w="337"/>
        <w:gridCol w:w="337"/>
        <w:gridCol w:w="284"/>
        <w:gridCol w:w="1558"/>
        <w:gridCol w:w="1135"/>
        <w:gridCol w:w="283"/>
        <w:gridCol w:w="140"/>
        <w:gridCol w:w="284"/>
        <w:gridCol w:w="1051"/>
        <w:gridCol w:w="341"/>
        <w:gridCol w:w="27"/>
        <w:gridCol w:w="313"/>
        <w:gridCol w:w="341"/>
        <w:gridCol w:w="345"/>
      </w:tblGrid>
      <w:tr w:rsidR="00E43C11" w:rsidRPr="00692D2F" w:rsidTr="00EB7810">
        <w:trPr>
          <w:cantSplit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E43C11" w:rsidRPr="00692D2F" w:rsidRDefault="00C145F1" w:rsidP="00C145F1">
            <w:pPr>
              <w:pStyle w:val="TableText"/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Patient information</w:t>
            </w:r>
          </w:p>
        </w:tc>
      </w:tr>
      <w:tr w:rsidR="006F60D6" w:rsidRPr="00071964" w:rsidTr="00EB7810">
        <w:trPr>
          <w:cantSplit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0D6" w:rsidRPr="00071964" w:rsidRDefault="006F60D6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EB7810" w:rsidRPr="00575BBF" w:rsidTr="00EB7810">
        <w:trPr>
          <w:cantSplit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59673D" w:rsidRDefault="00EB7810" w:rsidP="00E71163">
            <w:pPr>
              <w:pStyle w:val="TableText"/>
              <w:spacing w:line="240" w:lineRule="auto"/>
              <w:ind w:left="-57"/>
            </w:pPr>
            <w:r>
              <w:t>Date of birth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Sex</w:t>
            </w:r>
            <w:r w:rsidRPr="00EB7810">
              <w:rPr>
                <w:rFonts w:cs="Arial"/>
                <w:i/>
              </w:rPr>
              <w:t xml:space="preserve"> (M or F)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NZ resident</w:t>
            </w:r>
            <w:r w:rsidRPr="00EB7810">
              <w:rPr>
                <w:rFonts w:cs="Arial"/>
                <w:i/>
              </w:rPr>
              <w:t xml:space="preserve"> (Y or N)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575BBF" w:rsidRDefault="00EB7810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0D6" w:rsidRPr="00071964" w:rsidTr="00EB7810">
        <w:trPr>
          <w:cantSplit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60D6" w:rsidRPr="00071964" w:rsidRDefault="006F60D6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EB7810" w:rsidRPr="00575BBF" w:rsidTr="00EB7810">
        <w:trPr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810" w:rsidRPr="0059673D" w:rsidRDefault="00EB7810" w:rsidP="00E71163">
            <w:pPr>
              <w:pStyle w:val="TableText"/>
              <w:spacing w:line="240" w:lineRule="auto"/>
              <w:ind w:left="-57"/>
            </w:pPr>
            <w:r>
              <w:t>Ethnicity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59673D" w:rsidRDefault="00EB7810" w:rsidP="00E71163">
            <w:pPr>
              <w:pStyle w:val="TableText"/>
              <w:spacing w:line="240" w:lineRule="auto"/>
              <w:ind w:left="-57"/>
              <w:jc w:val="right"/>
            </w:pPr>
            <w:r>
              <w:t>1.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DD4EDD" w:rsidRDefault="00EB7810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DD4EDD" w:rsidRDefault="00EB7810" w:rsidP="00E71163">
            <w:pPr>
              <w:pStyle w:val="TableText"/>
              <w:spacing w:line="240" w:lineRule="auto"/>
              <w:jc w:val="right"/>
            </w:pPr>
            <w: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DD4EDD" w:rsidRDefault="00EB7810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810" w:rsidRPr="00DD4EDD" w:rsidRDefault="00EB7810" w:rsidP="00E71163">
            <w:pPr>
              <w:pStyle w:val="TableText"/>
              <w:spacing w:line="240" w:lineRule="auto"/>
              <w:jc w:val="right"/>
            </w:pPr>
            <w:r>
              <w:t>3.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0" w:rsidRPr="00DD4EDD" w:rsidRDefault="00EB7810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810" w:rsidRPr="00071964" w:rsidTr="00EB7810">
        <w:trPr>
          <w:cantSplit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810" w:rsidRPr="00071964" w:rsidRDefault="00EB7810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754DA" w:rsidRPr="00575BBF" w:rsidTr="00EB7810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4DA" w:rsidRPr="0059673D" w:rsidRDefault="00F754DA" w:rsidP="00E71163">
            <w:pPr>
              <w:pStyle w:val="TableText"/>
              <w:spacing w:line="240" w:lineRule="auto"/>
              <w:ind w:left="-57"/>
            </w:pPr>
            <w:r>
              <w:t>Address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DA" w:rsidRPr="00DD4EDD" w:rsidRDefault="00F754DA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54DA" w:rsidRPr="00071964" w:rsidTr="00EB7810">
        <w:trPr>
          <w:cantSplit/>
        </w:trPr>
        <w:tc>
          <w:tcPr>
            <w:tcW w:w="107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A" w:rsidRPr="00071964" w:rsidRDefault="00F754DA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754DA" w:rsidRPr="00575BBF" w:rsidTr="00EB7810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4DA" w:rsidRDefault="00F754DA" w:rsidP="00E71163">
            <w:pPr>
              <w:pStyle w:val="TableText"/>
              <w:spacing w:line="240" w:lineRule="auto"/>
              <w:ind w:left="-57"/>
            </w:pPr>
            <w:r>
              <w:t>Suburb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DA" w:rsidRDefault="00F754DA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54DA" w:rsidRPr="00071964" w:rsidTr="00EB7810">
        <w:trPr>
          <w:cantSplit/>
        </w:trPr>
        <w:tc>
          <w:tcPr>
            <w:tcW w:w="107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A" w:rsidRPr="00071964" w:rsidRDefault="00F754DA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754DA" w:rsidRPr="00575BBF" w:rsidTr="00EB7810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4DA" w:rsidRPr="0059673D" w:rsidRDefault="00F754DA" w:rsidP="00E71163">
            <w:pPr>
              <w:pStyle w:val="TableText"/>
              <w:spacing w:line="240" w:lineRule="auto"/>
              <w:ind w:left="-57"/>
            </w:pPr>
            <w:r>
              <w:t>City / Town</w:t>
            </w:r>
          </w:p>
        </w:tc>
        <w:tc>
          <w:tcPr>
            <w:tcW w:w="6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DA" w:rsidRPr="00DD4EDD" w:rsidRDefault="00F754DA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54DA" w:rsidRPr="00DD4EDD" w:rsidRDefault="00F754DA" w:rsidP="00E71163">
            <w:pPr>
              <w:pStyle w:val="TableText"/>
              <w:spacing w:line="240" w:lineRule="auto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4DA" w:rsidRPr="00DD4EDD" w:rsidRDefault="00F754DA" w:rsidP="00E71163">
            <w:pPr>
              <w:pStyle w:val="TableText"/>
              <w:spacing w:line="240" w:lineRule="auto"/>
              <w:jc w:val="right"/>
            </w:pPr>
            <w:r>
              <w:t>Postcode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754DA" w:rsidRPr="00575BBF" w:rsidRDefault="00F754DA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754DA" w:rsidRPr="00575BBF" w:rsidRDefault="00F754DA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754DA" w:rsidRPr="00575BBF" w:rsidRDefault="00F754DA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DA" w:rsidRPr="00575BBF" w:rsidRDefault="00F754DA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F754DA" w:rsidRPr="00071964" w:rsidTr="00EB7810">
        <w:trPr>
          <w:cantSplit/>
        </w:trPr>
        <w:tc>
          <w:tcPr>
            <w:tcW w:w="107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54DA" w:rsidRPr="00071964" w:rsidRDefault="00F754DA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754DA" w:rsidRPr="00575BBF" w:rsidTr="00EB7810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4DA" w:rsidRDefault="00F754DA" w:rsidP="00E71163">
            <w:pPr>
              <w:pStyle w:val="TableText"/>
              <w:spacing w:line="240" w:lineRule="auto"/>
              <w:ind w:left="-57"/>
            </w:pPr>
            <w:r>
              <w:t>Country/region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DA" w:rsidRDefault="00F754DA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754DA" w:rsidRDefault="00F754DA" w:rsidP="00E2425D">
      <w:pPr>
        <w:spacing w:before="180"/>
      </w:pPr>
    </w:p>
    <w:tbl>
      <w:tblPr>
        <w:tblStyle w:val="TableGrid"/>
        <w:tblW w:w="107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336"/>
        <w:gridCol w:w="337"/>
        <w:gridCol w:w="337"/>
        <w:gridCol w:w="337"/>
        <w:gridCol w:w="336"/>
        <w:gridCol w:w="162"/>
        <w:gridCol w:w="175"/>
        <w:gridCol w:w="337"/>
        <w:gridCol w:w="337"/>
        <w:gridCol w:w="708"/>
        <w:gridCol w:w="1814"/>
        <w:gridCol w:w="879"/>
        <w:gridCol w:w="284"/>
        <w:gridCol w:w="53"/>
        <w:gridCol w:w="337"/>
        <w:gridCol w:w="177"/>
        <w:gridCol w:w="160"/>
        <w:gridCol w:w="324"/>
        <w:gridCol w:w="13"/>
        <w:gridCol w:w="328"/>
        <w:gridCol w:w="9"/>
        <w:gridCol w:w="331"/>
        <w:gridCol w:w="6"/>
        <w:gridCol w:w="337"/>
        <w:gridCol w:w="308"/>
        <w:gridCol w:w="33"/>
      </w:tblGrid>
      <w:tr w:rsidR="00F754DA" w:rsidRPr="00692D2F" w:rsidTr="006F4363">
        <w:trPr>
          <w:cantSplit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754DA" w:rsidRPr="00692D2F" w:rsidRDefault="00C145F1" w:rsidP="00C145F1">
            <w:pPr>
              <w:pStyle w:val="TableText"/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Event information</w:t>
            </w:r>
          </w:p>
        </w:tc>
      </w:tr>
      <w:tr w:rsidR="004251F1" w:rsidRPr="00071964" w:rsidTr="006F4363">
        <w:trPr>
          <w:cantSplit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1F1" w:rsidRPr="00071964" w:rsidRDefault="004251F1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4757A0" w:rsidRPr="00575BBF" w:rsidTr="006F436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7A0" w:rsidRPr="0059673D" w:rsidRDefault="004757A0" w:rsidP="00E71163">
            <w:pPr>
              <w:pStyle w:val="TableText"/>
              <w:spacing w:line="240" w:lineRule="auto"/>
              <w:ind w:left="-57"/>
            </w:pPr>
            <w:r>
              <w:t>Health facility name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A0" w:rsidRPr="00DD4EDD" w:rsidRDefault="004757A0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7A0" w:rsidRPr="00DD4EDD" w:rsidRDefault="004757A0" w:rsidP="00E71163">
            <w:pPr>
              <w:pStyle w:val="TableText"/>
              <w:spacing w:line="240" w:lineRule="auto"/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7A0" w:rsidRPr="00DD4EDD" w:rsidRDefault="004757A0" w:rsidP="00E71163">
            <w:pPr>
              <w:pStyle w:val="TableText"/>
              <w:spacing w:line="240" w:lineRule="auto"/>
              <w:jc w:val="right"/>
            </w:pPr>
            <w:r>
              <w:t>HAF code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4757A0" w:rsidRPr="00071964" w:rsidTr="006F4363">
        <w:trPr>
          <w:cantSplit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7A0" w:rsidRPr="00071964" w:rsidRDefault="004757A0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4757A0" w:rsidRPr="00575BBF" w:rsidTr="006F436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7A0" w:rsidRPr="0059673D" w:rsidRDefault="004757A0" w:rsidP="00E71163">
            <w:pPr>
              <w:pStyle w:val="TableText"/>
              <w:spacing w:line="240" w:lineRule="auto"/>
              <w:ind w:left="-57"/>
            </w:pPr>
            <w:r>
              <w:t>Admission date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7A0" w:rsidRPr="00DD4EDD" w:rsidRDefault="004757A0" w:rsidP="00E71163">
            <w:pPr>
              <w:pStyle w:val="TableText"/>
              <w:spacing w:line="240" w:lineRule="auto"/>
              <w:jc w:val="right"/>
            </w:pPr>
            <w:r>
              <w:t>Discharge 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A0" w:rsidRPr="00575BBF" w:rsidRDefault="004757A0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900A76" w:rsidRPr="00071964" w:rsidTr="006F4363">
        <w:trPr>
          <w:cantSplit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A76" w:rsidRPr="00071964" w:rsidRDefault="00900A76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900A76" w:rsidRPr="00575BBF" w:rsidTr="006F4363">
        <w:trPr>
          <w:gridAfter w:val="1"/>
          <w:wAfter w:w="33" w:type="dxa"/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E71163">
            <w:pPr>
              <w:pStyle w:val="TableText"/>
              <w:spacing w:line="240" w:lineRule="auto"/>
              <w:ind w:left="-57"/>
            </w:pPr>
            <w:r>
              <w:t>Admission type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Default="00900A76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0A76" w:rsidRDefault="00900A76" w:rsidP="00E71163">
            <w:pPr>
              <w:pStyle w:val="TableText"/>
              <w:spacing w:line="240" w:lineRule="auto"/>
              <w:jc w:val="right"/>
            </w:pPr>
            <w:r>
              <w:t>Discharge type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Default="00900A76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0A76" w:rsidRDefault="00900A76" w:rsidP="00E71163">
            <w:pPr>
              <w:pStyle w:val="TableText"/>
              <w:spacing w:line="240" w:lineRule="auto"/>
              <w:jc w:val="right"/>
            </w:pPr>
            <w:r>
              <w:t>Principal purchaser</w:t>
            </w: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Default="00900A76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57A0" w:rsidRDefault="004757A0" w:rsidP="00E2425D">
      <w:pPr>
        <w:spacing w:before="180"/>
      </w:pP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336"/>
        <w:gridCol w:w="337"/>
        <w:gridCol w:w="337"/>
        <w:gridCol w:w="337"/>
        <w:gridCol w:w="336"/>
        <w:gridCol w:w="155"/>
        <w:gridCol w:w="182"/>
        <w:gridCol w:w="337"/>
        <w:gridCol w:w="4589"/>
        <w:gridCol w:w="1842"/>
      </w:tblGrid>
      <w:tr w:rsidR="004757A0" w:rsidRPr="00692D2F" w:rsidTr="006F4363">
        <w:trPr>
          <w:cantSplit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4757A0" w:rsidRPr="00692D2F" w:rsidRDefault="00C145F1" w:rsidP="00C145F1">
            <w:pPr>
              <w:pStyle w:val="TableText"/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Infants born at the facility</w:t>
            </w:r>
          </w:p>
        </w:tc>
      </w:tr>
      <w:tr w:rsidR="004251F1" w:rsidRPr="00071964" w:rsidTr="006F4363">
        <w:trPr>
          <w:cantSplit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1F1" w:rsidRPr="00071964" w:rsidRDefault="004251F1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B51F3" w:rsidRPr="00575BBF" w:rsidTr="006F436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1F3" w:rsidRDefault="00FB51F3" w:rsidP="00E71163">
            <w:pPr>
              <w:pStyle w:val="TableText"/>
              <w:spacing w:line="240" w:lineRule="auto"/>
              <w:ind w:left="-57"/>
            </w:pPr>
            <w:r>
              <w:t>Birth weight</w:t>
            </w:r>
            <w:r w:rsidRPr="00843A0D">
              <w:rPr>
                <w:i/>
              </w:rPr>
              <w:t xml:space="preserve"> (g)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F3" w:rsidRDefault="00FB51F3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1F3" w:rsidRDefault="00FB51F3" w:rsidP="00E71163">
            <w:pPr>
              <w:pStyle w:val="TableText"/>
              <w:spacing w:line="240" w:lineRule="auto"/>
              <w:jc w:val="right"/>
            </w:pPr>
            <w:r>
              <w:t>Gestation in weeks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F3" w:rsidRDefault="00FB51F3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51F3" w:rsidRPr="00071964" w:rsidTr="006F4363">
        <w:trPr>
          <w:cantSplit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51F3" w:rsidRPr="00071964" w:rsidRDefault="00FB51F3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FB51F3" w:rsidRPr="00575BBF" w:rsidTr="006F436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1F3" w:rsidRPr="0059673D" w:rsidRDefault="00FB51F3" w:rsidP="00E71163">
            <w:pPr>
              <w:pStyle w:val="TableText"/>
              <w:spacing w:line="240" w:lineRule="auto"/>
              <w:ind w:left="-57"/>
            </w:pPr>
            <w:r>
              <w:t>Mother’s NHI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1F3" w:rsidRPr="00DD4EDD" w:rsidRDefault="00FB51F3" w:rsidP="00E71163">
            <w:pPr>
              <w:pStyle w:val="TableText"/>
              <w:spacing w:line="240" w:lineRule="auto"/>
              <w:jc w:val="right"/>
            </w:pPr>
            <w:r>
              <w:t>Mother’s 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F3" w:rsidRPr="00575BBF" w:rsidRDefault="00FB51F3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57A0" w:rsidRDefault="004757A0" w:rsidP="00E2425D">
      <w:pPr>
        <w:spacing w:before="180"/>
      </w:pPr>
    </w:p>
    <w:tbl>
      <w:tblPr>
        <w:tblStyle w:val="TableGrid"/>
        <w:tblW w:w="1077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846"/>
      </w:tblGrid>
      <w:tr w:rsidR="00FB51F3" w:rsidRPr="00575BBF" w:rsidTr="00FB51F3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B51F3" w:rsidRPr="00FB51F3" w:rsidRDefault="00C145F1" w:rsidP="00E71163">
            <w:pPr>
              <w:pStyle w:val="TableTex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Postnatal/neonatal admissions </w:t>
            </w:r>
            <w:r w:rsidR="00FB51F3" w:rsidRPr="00FB51F3">
              <w:rPr>
                <w:b/>
              </w:rPr>
              <w:t>(aged less than 29</w:t>
            </w:r>
            <w:r w:rsidR="00FB51F3">
              <w:rPr>
                <w:b/>
              </w:rPr>
              <w:t> </w:t>
            </w:r>
            <w:r w:rsidR="00FB51F3" w:rsidRPr="00FB51F3">
              <w:rPr>
                <w:b/>
              </w:rPr>
              <w:t>days)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1F3" w:rsidRDefault="00FB51F3" w:rsidP="00E71163">
            <w:pPr>
              <w:pStyle w:val="TableText"/>
              <w:spacing w:line="240" w:lineRule="auto"/>
              <w:jc w:val="right"/>
            </w:pPr>
            <w:r>
              <w:t>Weight on admission</w:t>
            </w:r>
            <w:r w:rsidRPr="00843A0D">
              <w:rPr>
                <w:i/>
              </w:rPr>
              <w:t xml:space="preserve"> (g)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F3" w:rsidRDefault="00FB51F3" w:rsidP="00E71163">
            <w:pPr>
              <w:pStyle w:val="TableText"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51F3" w:rsidRDefault="00FB51F3" w:rsidP="00E2425D">
      <w:pPr>
        <w:spacing w:before="180"/>
      </w:pPr>
    </w:p>
    <w:tbl>
      <w:tblPr>
        <w:tblStyle w:val="TableGrid"/>
        <w:tblW w:w="107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991"/>
        <w:gridCol w:w="4533"/>
        <w:gridCol w:w="567"/>
        <w:gridCol w:w="6"/>
        <w:gridCol w:w="331"/>
        <w:gridCol w:w="338"/>
        <w:gridCol w:w="337"/>
        <w:gridCol w:w="338"/>
        <w:gridCol w:w="337"/>
        <w:gridCol w:w="338"/>
        <w:gridCol w:w="337"/>
        <w:gridCol w:w="344"/>
      </w:tblGrid>
      <w:tr w:rsidR="004757A0" w:rsidRPr="00692D2F" w:rsidTr="006F4363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4757A0" w:rsidRPr="00692D2F" w:rsidRDefault="00C145F1" w:rsidP="00C145F1">
            <w:pPr>
              <w:pStyle w:val="TableText"/>
              <w:spacing w:line="240" w:lineRule="auto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Diagnosis and procedure data</w:t>
            </w:r>
          </w:p>
        </w:tc>
      </w:tr>
      <w:tr w:rsidR="006F4363" w:rsidRPr="00071964" w:rsidTr="006F4363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363" w:rsidRPr="00071964" w:rsidRDefault="006F4363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2B18DF" w:rsidRPr="00575BBF" w:rsidTr="0018257C">
        <w:trPr>
          <w:cantSplit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8DF" w:rsidRDefault="002B18DF" w:rsidP="00E71163">
            <w:pPr>
              <w:pStyle w:val="TableText"/>
              <w:spacing w:line="240" w:lineRule="auto"/>
              <w:ind w:left="-57"/>
            </w:pPr>
            <w:r>
              <w:t>Principal diagnosis</w:t>
            </w:r>
            <w:r w:rsidRPr="00843A0D">
              <w:rPr>
                <w:i/>
              </w:rPr>
              <w:br/>
              <w:t>(reason for admission)</w:t>
            </w:r>
          </w:p>
        </w:tc>
        <w:tc>
          <w:tcPr>
            <w:tcW w:w="7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8DF" w:rsidRPr="00575BBF" w:rsidRDefault="002B18DF" w:rsidP="002B18DF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4363" w:rsidRPr="00071964" w:rsidTr="002B18DF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363" w:rsidRPr="00071964" w:rsidRDefault="006F4363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2B18DF" w:rsidRPr="00575BBF" w:rsidTr="00941D5A">
        <w:trPr>
          <w:cantSplit/>
        </w:trPr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ind w:left="-57"/>
            </w:pPr>
            <w:r>
              <w:rPr>
                <w:rFonts w:cs="Arial"/>
              </w:rPr>
              <w:t>Other diagnosis/procedure/external cause which may affect level of care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2B18DF" w:rsidRPr="00575BBF" w:rsidTr="00941D5A">
        <w:trPr>
          <w:cantSplit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8DF" w:rsidRDefault="002B18DF" w:rsidP="00941D5A">
            <w:pPr>
              <w:pStyle w:val="TableText"/>
              <w:spacing w:line="240" w:lineRule="auto"/>
              <w:ind w:left="-57"/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8DF" w:rsidRPr="00575BBF" w:rsidRDefault="002B18DF" w:rsidP="00941D5A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18DF" w:rsidRPr="00575BBF" w:rsidRDefault="002B18DF" w:rsidP="00941D5A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</w:tr>
      <w:tr w:rsidR="002B18DF" w:rsidRPr="00071964" w:rsidTr="00941D5A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8DF" w:rsidRPr="00071964" w:rsidRDefault="002B18DF" w:rsidP="00941D5A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42D8" w:rsidRDefault="002B18DF" w:rsidP="00E71163">
            <w:pPr>
              <w:pStyle w:val="TableText"/>
              <w:spacing w:line="240" w:lineRule="auto"/>
              <w:ind w:left="-57"/>
            </w:pPr>
            <w:r>
              <w:rPr>
                <w:rFonts w:cs="Arial"/>
              </w:rPr>
              <w:t>Other diagnosis/procedure/external cause which may affect level of care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2D8" w:rsidRDefault="00BE42D8" w:rsidP="00E71163">
            <w:pPr>
              <w:pStyle w:val="TableText"/>
              <w:spacing w:line="240" w:lineRule="auto"/>
              <w:ind w:left="-57"/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</w:tr>
      <w:tr w:rsidR="00BE42D8" w:rsidRPr="00071964" w:rsidTr="00087A40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2D8" w:rsidRPr="00071964" w:rsidRDefault="00BE42D8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2B18DF" w:rsidRPr="00575BBF" w:rsidTr="00941D5A">
        <w:trPr>
          <w:cantSplit/>
        </w:trPr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ind w:left="-57"/>
            </w:pPr>
            <w:r>
              <w:rPr>
                <w:rFonts w:cs="Arial"/>
              </w:rPr>
              <w:t>Other diagnosis/procedure/external cause which may affect level of care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DF" w:rsidRPr="00575BBF" w:rsidRDefault="002B18DF" w:rsidP="00941D5A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2B18DF" w:rsidRPr="00575BBF" w:rsidTr="00941D5A">
        <w:trPr>
          <w:cantSplit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8DF" w:rsidRDefault="002B18DF" w:rsidP="00941D5A">
            <w:pPr>
              <w:pStyle w:val="TableText"/>
              <w:spacing w:line="240" w:lineRule="auto"/>
              <w:ind w:left="-57"/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DF" w:rsidRDefault="002B18DF" w:rsidP="00941D5A">
            <w:pPr>
              <w:pStyle w:val="TableText"/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8DF" w:rsidRPr="00575BBF" w:rsidRDefault="002B18DF" w:rsidP="00941D5A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18DF" w:rsidRPr="00575BBF" w:rsidRDefault="002B18DF" w:rsidP="00941D5A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</w:tr>
      <w:tr w:rsidR="002B18DF" w:rsidRPr="00071964" w:rsidTr="00941D5A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8DF" w:rsidRPr="00071964" w:rsidRDefault="002B18DF" w:rsidP="00941D5A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42D8" w:rsidRDefault="002B18DF" w:rsidP="00E71163">
            <w:pPr>
              <w:pStyle w:val="TableText"/>
              <w:spacing w:line="240" w:lineRule="auto"/>
              <w:ind w:left="-57"/>
            </w:pPr>
            <w:r>
              <w:rPr>
                <w:rFonts w:cs="Arial"/>
              </w:rPr>
              <w:t>Other diagnosis/procedure/external cause which may affect level of care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2D8" w:rsidRDefault="00BE42D8" w:rsidP="00E71163">
            <w:pPr>
              <w:pStyle w:val="TableText"/>
              <w:spacing w:line="240" w:lineRule="auto"/>
              <w:ind w:left="-57"/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</w:tr>
      <w:tr w:rsidR="00BE42D8" w:rsidRPr="00071964" w:rsidTr="00087A40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2D8" w:rsidRPr="00071964" w:rsidRDefault="00BE42D8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42D8" w:rsidRDefault="002B18DF" w:rsidP="00E71163">
            <w:pPr>
              <w:pStyle w:val="TableText"/>
              <w:spacing w:line="240" w:lineRule="auto"/>
              <w:ind w:left="-57"/>
            </w:pPr>
            <w:r>
              <w:rPr>
                <w:rFonts w:cs="Arial"/>
              </w:rPr>
              <w:t>Other diagnosis/procedure/external cause which may affect level of care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D8" w:rsidRPr="00575BBF" w:rsidRDefault="00BE42D8" w:rsidP="00E71163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42D8" w:rsidRPr="00575BBF" w:rsidTr="00087A40">
        <w:trPr>
          <w:cantSplit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2D8" w:rsidRDefault="00BE42D8" w:rsidP="00E71163">
            <w:pPr>
              <w:pStyle w:val="TableText"/>
              <w:spacing w:line="240" w:lineRule="auto"/>
              <w:ind w:left="-57"/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D8" w:rsidRDefault="00BE42D8" w:rsidP="00E71163">
            <w:pPr>
              <w:pStyle w:val="TableText"/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2D8" w:rsidRPr="00575BBF" w:rsidRDefault="00BE42D8" w:rsidP="00E71163">
            <w:pPr>
              <w:pStyle w:val="TableText"/>
              <w:spacing w:before="0" w:after="0" w:line="240" w:lineRule="auto"/>
              <w:rPr>
                <w:rFonts w:cs="Arial"/>
              </w:rPr>
            </w:pPr>
          </w:p>
        </w:tc>
      </w:tr>
      <w:tr w:rsidR="00BE42D8" w:rsidRPr="00071964" w:rsidTr="00087A40">
        <w:trPr>
          <w:cantSplit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2D8" w:rsidRPr="00071964" w:rsidRDefault="00BE42D8" w:rsidP="00E71163">
            <w:pPr>
              <w:pStyle w:val="TableText"/>
              <w:spacing w:before="0" w:after="0" w:line="240" w:lineRule="auto"/>
              <w:ind w:left="-57"/>
              <w:rPr>
                <w:sz w:val="6"/>
                <w:szCs w:val="6"/>
              </w:rPr>
            </w:pPr>
          </w:p>
        </w:tc>
      </w:tr>
      <w:tr w:rsidR="006F4363" w:rsidRPr="00575BBF" w:rsidTr="00E2425D">
        <w:trPr>
          <w:cantSplit/>
          <w:trHeight w:val="851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363" w:rsidRPr="006F4363" w:rsidRDefault="006F4363" w:rsidP="00E71163">
            <w:pPr>
              <w:pStyle w:val="TableText"/>
              <w:spacing w:line="240" w:lineRule="auto"/>
              <w:ind w:left="-57"/>
              <w:rPr>
                <w:b/>
              </w:rPr>
            </w:pPr>
            <w:r w:rsidRPr="006F4363">
              <w:rPr>
                <w:b/>
              </w:rPr>
              <w:t>Supplementary information</w:t>
            </w:r>
          </w:p>
        </w:tc>
        <w:tc>
          <w:tcPr>
            <w:tcW w:w="8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3" w:rsidRDefault="006F4363" w:rsidP="00E71163">
            <w:pPr>
              <w:pStyle w:val="TableText"/>
              <w:spacing w:line="240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6AA5" w:rsidRDefault="000A2756" w:rsidP="00E71163">
      <w:pPr>
        <w:tabs>
          <w:tab w:val="right" w:pos="10772"/>
        </w:tabs>
        <w:spacing w:before="120"/>
        <w:rPr>
          <w:rFonts w:cs="Arial"/>
          <w:color w:val="404040" w:themeColor="text1" w:themeTint="BF"/>
          <w:sz w:val="14"/>
          <w:szCs w:val="14"/>
        </w:rPr>
      </w:pPr>
      <w:r>
        <w:rPr>
          <w:rFonts w:cs="Arial"/>
          <w:sz w:val="16"/>
          <w:szCs w:val="16"/>
        </w:rPr>
        <w:t>F</w:t>
      </w:r>
      <w:r w:rsidR="00EF2B09">
        <w:rPr>
          <w:rFonts w:cs="Arial"/>
          <w:sz w:val="16"/>
          <w:szCs w:val="16"/>
        </w:rPr>
        <w:t>ax to 04 816 2897</w:t>
      </w:r>
      <w:r>
        <w:rPr>
          <w:rFonts w:cs="Arial"/>
          <w:sz w:val="16"/>
          <w:szCs w:val="16"/>
        </w:rPr>
        <w:t xml:space="preserve"> </w:t>
      </w:r>
      <w:r w:rsidR="00EF2B09">
        <w:rPr>
          <w:rFonts w:cs="Arial"/>
          <w:noProof/>
          <w:sz w:val="16"/>
          <w:szCs w:val="16"/>
          <w:lang w:eastAsia="en-NZ"/>
        </w:rPr>
        <w:t>or mail to</w:t>
      </w:r>
      <w:r w:rsidR="00BD06F9">
        <w:rPr>
          <w:rFonts w:cs="Arial"/>
          <w:noProof/>
          <w:sz w:val="16"/>
          <w:szCs w:val="16"/>
          <w:lang w:eastAsia="en-NZ"/>
        </w:rPr>
        <w:t xml:space="preserve"> </w:t>
      </w:r>
      <w:r w:rsidR="00EF2B09">
        <w:rPr>
          <w:rFonts w:cs="Arial"/>
          <w:noProof/>
          <w:sz w:val="16"/>
          <w:szCs w:val="16"/>
          <w:lang w:eastAsia="en-NZ"/>
        </w:rPr>
        <w:t>Private Hospitals, National Collections &amp; Reporting, Ministry of Health, PO Box 5013, Wellington 6140</w:t>
      </w:r>
      <w:r w:rsidR="00D86563" w:rsidRPr="00D86563">
        <w:rPr>
          <w:rFonts w:cs="Arial"/>
          <w:sz w:val="16"/>
          <w:szCs w:val="16"/>
        </w:rPr>
        <w:t xml:space="preserve"> </w:t>
      </w:r>
      <w:r w:rsidR="00B51FFE">
        <w:rPr>
          <w:rFonts w:cs="Arial"/>
          <w:color w:val="404040" w:themeColor="text1" w:themeTint="BF"/>
          <w:sz w:val="14"/>
          <w:szCs w:val="14"/>
        </w:rPr>
        <w:tab/>
      </w:r>
      <w:r w:rsidR="00A73E33">
        <w:rPr>
          <w:rFonts w:cs="Arial"/>
          <w:color w:val="404040" w:themeColor="text1" w:themeTint="BF"/>
          <w:sz w:val="14"/>
          <w:szCs w:val="14"/>
        </w:rPr>
        <w:t>Ju</w:t>
      </w:r>
      <w:r w:rsidR="00E47BF1">
        <w:rPr>
          <w:rFonts w:cs="Arial"/>
          <w:color w:val="404040" w:themeColor="text1" w:themeTint="BF"/>
          <w:sz w:val="14"/>
          <w:szCs w:val="14"/>
        </w:rPr>
        <w:t>ly</w:t>
      </w:r>
      <w:r w:rsidR="00A73E33">
        <w:rPr>
          <w:rFonts w:cs="Arial"/>
          <w:color w:val="404040" w:themeColor="text1" w:themeTint="BF"/>
          <w:sz w:val="14"/>
          <w:szCs w:val="14"/>
        </w:rPr>
        <w:t xml:space="preserve"> 2016</w:t>
      </w:r>
    </w:p>
    <w:sectPr w:rsidR="00206AA5" w:rsidSect="0028031F">
      <w:footerReference w:type="default" r:id="rId9"/>
      <w:pgSz w:w="11906" w:h="16838" w:code="9"/>
      <w:pgMar w:top="425" w:right="567" w:bottom="284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49" w:rsidRDefault="006A0849" w:rsidP="00F4096C">
      <w:r>
        <w:separator/>
      </w:r>
    </w:p>
  </w:endnote>
  <w:endnote w:type="continuationSeparator" w:id="0">
    <w:p w:rsidR="006A0849" w:rsidRDefault="006A0849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DA" w:rsidRPr="0059482D" w:rsidRDefault="00F754DA" w:rsidP="0059482D">
    <w:pPr>
      <w:pStyle w:val="Footer"/>
      <w:pBdr>
        <w:bottom w:val="none" w:sz="0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49" w:rsidRDefault="006A0849" w:rsidP="00F4096C">
      <w:r>
        <w:separator/>
      </w:r>
    </w:p>
  </w:footnote>
  <w:footnote w:type="continuationSeparator" w:id="0">
    <w:p w:rsidR="006A0849" w:rsidRDefault="006A0849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1B3FAA"/>
    <w:multiLevelType w:val="hybridMultilevel"/>
    <w:tmpl w:val="342CF364"/>
    <w:lvl w:ilvl="0" w:tplc="729427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E20E8"/>
    <w:multiLevelType w:val="hybridMultilevel"/>
    <w:tmpl w:val="FD9CE56E"/>
    <w:lvl w:ilvl="0" w:tplc="84F4142A">
      <w:start w:val="1"/>
      <w:numFmt w:val="bullet"/>
      <w:pStyle w:val="ListParagrap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6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94"/>
    <w:rsid w:val="00000F7B"/>
    <w:rsid w:val="00007E0C"/>
    <w:rsid w:val="00011BFA"/>
    <w:rsid w:val="00012740"/>
    <w:rsid w:val="00015EF1"/>
    <w:rsid w:val="0002277C"/>
    <w:rsid w:val="0003503C"/>
    <w:rsid w:val="000379F8"/>
    <w:rsid w:val="00040788"/>
    <w:rsid w:val="00041BD0"/>
    <w:rsid w:val="000457E1"/>
    <w:rsid w:val="00047DF0"/>
    <w:rsid w:val="00056292"/>
    <w:rsid w:val="0006078E"/>
    <w:rsid w:val="00064D98"/>
    <w:rsid w:val="00071964"/>
    <w:rsid w:val="000761FA"/>
    <w:rsid w:val="000825A3"/>
    <w:rsid w:val="000834E2"/>
    <w:rsid w:val="00086DCA"/>
    <w:rsid w:val="000A2756"/>
    <w:rsid w:val="000A45E6"/>
    <w:rsid w:val="000B529A"/>
    <w:rsid w:val="000B662D"/>
    <w:rsid w:val="000B7772"/>
    <w:rsid w:val="000C56AD"/>
    <w:rsid w:val="000D7E4A"/>
    <w:rsid w:val="000E2AD3"/>
    <w:rsid w:val="0010234B"/>
    <w:rsid w:val="00102AD1"/>
    <w:rsid w:val="00102C8C"/>
    <w:rsid w:val="001130A5"/>
    <w:rsid w:val="00114023"/>
    <w:rsid w:val="001166E5"/>
    <w:rsid w:val="00135B26"/>
    <w:rsid w:val="001420FA"/>
    <w:rsid w:val="0014465A"/>
    <w:rsid w:val="0015045C"/>
    <w:rsid w:val="001519B2"/>
    <w:rsid w:val="00163F1D"/>
    <w:rsid w:val="00175A3A"/>
    <w:rsid w:val="00182480"/>
    <w:rsid w:val="0018257C"/>
    <w:rsid w:val="00194D8E"/>
    <w:rsid w:val="0019579B"/>
    <w:rsid w:val="001C0338"/>
    <w:rsid w:val="001C1C82"/>
    <w:rsid w:val="001D1D66"/>
    <w:rsid w:val="001F0BDA"/>
    <w:rsid w:val="002031B1"/>
    <w:rsid w:val="00206AA5"/>
    <w:rsid w:val="00207637"/>
    <w:rsid w:val="00210694"/>
    <w:rsid w:val="002113DB"/>
    <w:rsid w:val="00211736"/>
    <w:rsid w:val="00213756"/>
    <w:rsid w:val="00224620"/>
    <w:rsid w:val="00237382"/>
    <w:rsid w:val="00243A6C"/>
    <w:rsid w:val="002726B8"/>
    <w:rsid w:val="002766E9"/>
    <w:rsid w:val="0028031F"/>
    <w:rsid w:val="00280525"/>
    <w:rsid w:val="002811AA"/>
    <w:rsid w:val="00282B7A"/>
    <w:rsid w:val="002A3F62"/>
    <w:rsid w:val="002A5C13"/>
    <w:rsid w:val="002B18DF"/>
    <w:rsid w:val="002D7F54"/>
    <w:rsid w:val="002E56B6"/>
    <w:rsid w:val="002F16E6"/>
    <w:rsid w:val="00302281"/>
    <w:rsid w:val="00310F29"/>
    <w:rsid w:val="003169C3"/>
    <w:rsid w:val="00324402"/>
    <w:rsid w:val="00326C0E"/>
    <w:rsid w:val="0034028C"/>
    <w:rsid w:val="0034313C"/>
    <w:rsid w:val="00352E22"/>
    <w:rsid w:val="00353E9B"/>
    <w:rsid w:val="0035530F"/>
    <w:rsid w:val="00357F52"/>
    <w:rsid w:val="0036213A"/>
    <w:rsid w:val="003626BD"/>
    <w:rsid w:val="00362D4F"/>
    <w:rsid w:val="003659B7"/>
    <w:rsid w:val="00365EA0"/>
    <w:rsid w:val="003802B6"/>
    <w:rsid w:val="003A1FE6"/>
    <w:rsid w:val="003B234F"/>
    <w:rsid w:val="003C6EC7"/>
    <w:rsid w:val="003D2F09"/>
    <w:rsid w:val="003D2F6C"/>
    <w:rsid w:val="0041356E"/>
    <w:rsid w:val="00413A83"/>
    <w:rsid w:val="00417FE8"/>
    <w:rsid w:val="00424C63"/>
    <w:rsid w:val="004251F1"/>
    <w:rsid w:val="004370CB"/>
    <w:rsid w:val="00446BEE"/>
    <w:rsid w:val="00452C92"/>
    <w:rsid w:val="00456092"/>
    <w:rsid w:val="00460609"/>
    <w:rsid w:val="004662D4"/>
    <w:rsid w:val="004757A0"/>
    <w:rsid w:val="004765D2"/>
    <w:rsid w:val="00481A80"/>
    <w:rsid w:val="0048271A"/>
    <w:rsid w:val="00485BD9"/>
    <w:rsid w:val="004914F8"/>
    <w:rsid w:val="0049368E"/>
    <w:rsid w:val="00494073"/>
    <w:rsid w:val="004A42EF"/>
    <w:rsid w:val="004A5202"/>
    <w:rsid w:val="004A5D9F"/>
    <w:rsid w:val="004A6740"/>
    <w:rsid w:val="004B32E6"/>
    <w:rsid w:val="004C26EF"/>
    <w:rsid w:val="004E6E3E"/>
    <w:rsid w:val="0054013E"/>
    <w:rsid w:val="0054213E"/>
    <w:rsid w:val="00547A5C"/>
    <w:rsid w:val="00560927"/>
    <w:rsid w:val="00566B7D"/>
    <w:rsid w:val="005700D1"/>
    <w:rsid w:val="0057339F"/>
    <w:rsid w:val="00575BBF"/>
    <w:rsid w:val="0058008F"/>
    <w:rsid w:val="00580920"/>
    <w:rsid w:val="005863F5"/>
    <w:rsid w:val="00586A7B"/>
    <w:rsid w:val="00587AFF"/>
    <w:rsid w:val="0059482D"/>
    <w:rsid w:val="0059673D"/>
    <w:rsid w:val="005A08E0"/>
    <w:rsid w:val="005A1562"/>
    <w:rsid w:val="005B1158"/>
    <w:rsid w:val="005B2D10"/>
    <w:rsid w:val="005B5B4E"/>
    <w:rsid w:val="005C398F"/>
    <w:rsid w:val="005C47C8"/>
    <w:rsid w:val="005D1D87"/>
    <w:rsid w:val="005D3526"/>
    <w:rsid w:val="005D3A87"/>
    <w:rsid w:val="005E426E"/>
    <w:rsid w:val="005F33F2"/>
    <w:rsid w:val="005F5161"/>
    <w:rsid w:val="00613A91"/>
    <w:rsid w:val="0061510E"/>
    <w:rsid w:val="00616B1A"/>
    <w:rsid w:val="00625C0D"/>
    <w:rsid w:val="0064452D"/>
    <w:rsid w:val="00646B67"/>
    <w:rsid w:val="006476F3"/>
    <w:rsid w:val="0065380B"/>
    <w:rsid w:val="00653C11"/>
    <w:rsid w:val="00673EF6"/>
    <w:rsid w:val="00683FEC"/>
    <w:rsid w:val="006921E7"/>
    <w:rsid w:val="00692D2F"/>
    <w:rsid w:val="006A0849"/>
    <w:rsid w:val="006B2A3B"/>
    <w:rsid w:val="006B5B6A"/>
    <w:rsid w:val="006C359F"/>
    <w:rsid w:val="006D601D"/>
    <w:rsid w:val="006E24DA"/>
    <w:rsid w:val="006F1A1E"/>
    <w:rsid w:val="006F397A"/>
    <w:rsid w:val="006F4363"/>
    <w:rsid w:val="006F60D6"/>
    <w:rsid w:val="007007EA"/>
    <w:rsid w:val="0070738D"/>
    <w:rsid w:val="007110D0"/>
    <w:rsid w:val="00724575"/>
    <w:rsid w:val="00731C2D"/>
    <w:rsid w:val="007329C2"/>
    <w:rsid w:val="00751F39"/>
    <w:rsid w:val="007712E4"/>
    <w:rsid w:val="007724BE"/>
    <w:rsid w:val="007B48F9"/>
    <w:rsid w:val="007C5F39"/>
    <w:rsid w:val="007E1888"/>
    <w:rsid w:val="007F33E3"/>
    <w:rsid w:val="007F632F"/>
    <w:rsid w:val="0081131A"/>
    <w:rsid w:val="0081465E"/>
    <w:rsid w:val="00817D0E"/>
    <w:rsid w:val="008277A6"/>
    <w:rsid w:val="00832F16"/>
    <w:rsid w:val="00836FF6"/>
    <w:rsid w:val="00843A0D"/>
    <w:rsid w:val="00844F0F"/>
    <w:rsid w:val="00863A48"/>
    <w:rsid w:val="0087023C"/>
    <w:rsid w:val="00872D8C"/>
    <w:rsid w:val="00883D9B"/>
    <w:rsid w:val="008A4E04"/>
    <w:rsid w:val="008A538A"/>
    <w:rsid w:val="008B46C0"/>
    <w:rsid w:val="008B4C27"/>
    <w:rsid w:val="008B5389"/>
    <w:rsid w:val="008B7249"/>
    <w:rsid w:val="008C2A6E"/>
    <w:rsid w:val="008D7594"/>
    <w:rsid w:val="008F1E12"/>
    <w:rsid w:val="008F1F82"/>
    <w:rsid w:val="008F7054"/>
    <w:rsid w:val="00900A76"/>
    <w:rsid w:val="00904A63"/>
    <w:rsid w:val="00913D38"/>
    <w:rsid w:val="009276E6"/>
    <w:rsid w:val="00930DCE"/>
    <w:rsid w:val="009401EA"/>
    <w:rsid w:val="00945B99"/>
    <w:rsid w:val="00957FDB"/>
    <w:rsid w:val="00960033"/>
    <w:rsid w:val="00960229"/>
    <w:rsid w:val="00972761"/>
    <w:rsid w:val="00972AF2"/>
    <w:rsid w:val="00983721"/>
    <w:rsid w:val="00995067"/>
    <w:rsid w:val="009A08FC"/>
    <w:rsid w:val="009D35F2"/>
    <w:rsid w:val="009E10A0"/>
    <w:rsid w:val="009E736F"/>
    <w:rsid w:val="009F50B2"/>
    <w:rsid w:val="00A11777"/>
    <w:rsid w:val="00A22D9E"/>
    <w:rsid w:val="00A233CB"/>
    <w:rsid w:val="00A43B46"/>
    <w:rsid w:val="00A51EE5"/>
    <w:rsid w:val="00A5627E"/>
    <w:rsid w:val="00A67039"/>
    <w:rsid w:val="00A6782B"/>
    <w:rsid w:val="00A724EF"/>
    <w:rsid w:val="00A7384E"/>
    <w:rsid w:val="00A73E33"/>
    <w:rsid w:val="00A761EE"/>
    <w:rsid w:val="00A84523"/>
    <w:rsid w:val="00AA4C0F"/>
    <w:rsid w:val="00AC0D15"/>
    <w:rsid w:val="00AD0327"/>
    <w:rsid w:val="00AE0B38"/>
    <w:rsid w:val="00AF235A"/>
    <w:rsid w:val="00AF32D1"/>
    <w:rsid w:val="00AF517B"/>
    <w:rsid w:val="00B13F42"/>
    <w:rsid w:val="00B229DF"/>
    <w:rsid w:val="00B240E0"/>
    <w:rsid w:val="00B26278"/>
    <w:rsid w:val="00B31E60"/>
    <w:rsid w:val="00B46C88"/>
    <w:rsid w:val="00B50AB4"/>
    <w:rsid w:val="00B51FFE"/>
    <w:rsid w:val="00B55281"/>
    <w:rsid w:val="00B60BDE"/>
    <w:rsid w:val="00B71996"/>
    <w:rsid w:val="00B771FA"/>
    <w:rsid w:val="00B77579"/>
    <w:rsid w:val="00BA087F"/>
    <w:rsid w:val="00BB2B18"/>
    <w:rsid w:val="00BD06F9"/>
    <w:rsid w:val="00BE42D8"/>
    <w:rsid w:val="00BF4920"/>
    <w:rsid w:val="00C00E0A"/>
    <w:rsid w:val="00C05D84"/>
    <w:rsid w:val="00C145F1"/>
    <w:rsid w:val="00C15896"/>
    <w:rsid w:val="00C26117"/>
    <w:rsid w:val="00C45EA2"/>
    <w:rsid w:val="00C47991"/>
    <w:rsid w:val="00C666F2"/>
    <w:rsid w:val="00C7216E"/>
    <w:rsid w:val="00CA21BD"/>
    <w:rsid w:val="00CB4A13"/>
    <w:rsid w:val="00CC24C9"/>
    <w:rsid w:val="00CD0F7C"/>
    <w:rsid w:val="00CD2B20"/>
    <w:rsid w:val="00CD2E27"/>
    <w:rsid w:val="00CD4429"/>
    <w:rsid w:val="00CE1037"/>
    <w:rsid w:val="00CE132A"/>
    <w:rsid w:val="00CE349A"/>
    <w:rsid w:val="00CF0813"/>
    <w:rsid w:val="00CF5E33"/>
    <w:rsid w:val="00D005FA"/>
    <w:rsid w:val="00D048FC"/>
    <w:rsid w:val="00D25F5B"/>
    <w:rsid w:val="00D37573"/>
    <w:rsid w:val="00D51EC1"/>
    <w:rsid w:val="00D815AA"/>
    <w:rsid w:val="00D86563"/>
    <w:rsid w:val="00D90075"/>
    <w:rsid w:val="00D91F12"/>
    <w:rsid w:val="00D96B07"/>
    <w:rsid w:val="00DB2B37"/>
    <w:rsid w:val="00DB3350"/>
    <w:rsid w:val="00DD4EDD"/>
    <w:rsid w:val="00DE15A5"/>
    <w:rsid w:val="00E17D21"/>
    <w:rsid w:val="00E21588"/>
    <w:rsid w:val="00E2328C"/>
    <w:rsid w:val="00E2425D"/>
    <w:rsid w:val="00E43C11"/>
    <w:rsid w:val="00E47BF1"/>
    <w:rsid w:val="00E56BCD"/>
    <w:rsid w:val="00E71163"/>
    <w:rsid w:val="00E773CE"/>
    <w:rsid w:val="00E77441"/>
    <w:rsid w:val="00E8758E"/>
    <w:rsid w:val="00E94DBE"/>
    <w:rsid w:val="00E95610"/>
    <w:rsid w:val="00E968AA"/>
    <w:rsid w:val="00E97F16"/>
    <w:rsid w:val="00EA1167"/>
    <w:rsid w:val="00EB12EB"/>
    <w:rsid w:val="00EB7810"/>
    <w:rsid w:val="00EC388C"/>
    <w:rsid w:val="00EC4103"/>
    <w:rsid w:val="00ED3408"/>
    <w:rsid w:val="00EE6AF9"/>
    <w:rsid w:val="00EF2B09"/>
    <w:rsid w:val="00EF2BDB"/>
    <w:rsid w:val="00F00A5D"/>
    <w:rsid w:val="00F14802"/>
    <w:rsid w:val="00F156CF"/>
    <w:rsid w:val="00F27AAB"/>
    <w:rsid w:val="00F33683"/>
    <w:rsid w:val="00F33DB6"/>
    <w:rsid w:val="00F4096C"/>
    <w:rsid w:val="00F56C81"/>
    <w:rsid w:val="00F60EFC"/>
    <w:rsid w:val="00F62F35"/>
    <w:rsid w:val="00F7107F"/>
    <w:rsid w:val="00F754DA"/>
    <w:rsid w:val="00F818D8"/>
    <w:rsid w:val="00F83FF2"/>
    <w:rsid w:val="00F91268"/>
    <w:rsid w:val="00F927E5"/>
    <w:rsid w:val="00F928E5"/>
    <w:rsid w:val="00F9459F"/>
    <w:rsid w:val="00FB1E0E"/>
    <w:rsid w:val="00FB2720"/>
    <w:rsid w:val="00FB51F3"/>
    <w:rsid w:val="00FB773C"/>
    <w:rsid w:val="00FB7A80"/>
    <w:rsid w:val="00FC2A02"/>
    <w:rsid w:val="00FD0D8D"/>
    <w:rsid w:val="00FD115B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8FFAC-BC8D-45FE-94CB-A7CBB34A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3C"/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12EB"/>
    <w:pPr>
      <w:spacing w:after="240"/>
      <w:outlineLvl w:val="0"/>
    </w:pPr>
    <w:rPr>
      <w:rFonts w:eastAsiaTheme="majorEastAsia" w:cstheme="majorBid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E2425D"/>
    <w:pPr>
      <w:spacing w:before="60" w:after="60"/>
    </w:pPr>
    <w:rPr>
      <w:sz w:val="17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5B5B4E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EB12EB"/>
    <w:rPr>
      <w:rFonts w:ascii="Arial" w:eastAsiaTheme="majorEastAsia" w:hAnsi="Arial" w:cstheme="majorBidi"/>
      <w:b/>
      <w:sz w:val="36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280525"/>
    <w:rPr>
      <w:color w:val="003B5A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525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2B66-7F66-4117-B862-5A092924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Blake-Kelly</dc:creator>
  <cp:lastModifiedBy>Ana Blake-Kelly</cp:lastModifiedBy>
  <cp:revision>2</cp:revision>
  <cp:lastPrinted>2016-06-21T02:15:00Z</cp:lastPrinted>
  <dcterms:created xsi:type="dcterms:W3CDTF">2016-07-10T21:52:00Z</dcterms:created>
  <dcterms:modified xsi:type="dcterms:W3CDTF">2016-07-10T21:52:00Z</dcterms:modified>
</cp:coreProperties>
</file>