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5177A3">
      <w:pPr>
        <w:pStyle w:val="Heading1"/>
        <w:rPr>
          <w:rFonts w:cs="Arial"/>
        </w:rPr>
      </w:pPr>
      <w:bookmarkStart w:id="0" w:name="PRMS_RIName"/>
      <w:r>
        <w:rPr>
          <w:rFonts w:cs="Arial"/>
        </w:rPr>
        <w:t>G&amp;M Wellbeing Limited - Dominion Home</w:t>
      </w:r>
      <w:bookmarkEnd w:id="0"/>
    </w:p>
    <w:p w:rsidR="00460D43" w:rsidRDefault="005177A3">
      <w:pPr>
        <w:pStyle w:val="Heading2"/>
        <w:spacing w:after="0"/>
        <w:rPr>
          <w:rFonts w:cs="Arial"/>
        </w:rPr>
      </w:pPr>
      <w:r>
        <w:rPr>
          <w:rFonts w:cs="Arial"/>
        </w:rPr>
        <w:t>Introduction</w:t>
      </w:r>
    </w:p>
    <w:p w:rsidR="00460D43" w:rsidRDefault="005177A3">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177A3">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177A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177A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5177A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177A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177A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G&amp;M Wellbeing Limited</w:t>
      </w:r>
      <w:bookmarkEnd w:id="4"/>
    </w:p>
    <w:p w:rsidR="005A5115" w:rsidRPr="009418D4" w:rsidRDefault="005177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Dominion Home</w:t>
      </w:r>
      <w:bookmarkEnd w:id="5"/>
    </w:p>
    <w:p w:rsidR="005A5115" w:rsidRPr="009418D4" w:rsidRDefault="005177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rsidR="005A5115" w:rsidRPr="009418D4" w:rsidRDefault="005177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September 2015</w:t>
      </w:r>
      <w:bookmarkEnd w:id="7"/>
      <w:r w:rsidRPr="009418D4">
        <w:rPr>
          <w:rFonts w:cs="Arial"/>
        </w:rPr>
        <w:tab/>
        <w:t xml:space="preserve">End date: </w:t>
      </w:r>
      <w:bookmarkStart w:id="8" w:name="AuditEndDate"/>
      <w:r>
        <w:rPr>
          <w:rFonts w:cs="Arial"/>
        </w:rPr>
        <w:t>30 September 2015</w:t>
      </w:r>
      <w:bookmarkEnd w:id="8"/>
    </w:p>
    <w:p w:rsidR="005A5115" w:rsidRPr="009418D4" w:rsidRDefault="005177A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 provisional audit was completed to assess the preparedness of the new owner to purchase the business.  </w:t>
      </w:r>
    </w:p>
    <w:bookmarkEnd w:id="9"/>
    <w:p w:rsidR="002659B8" w:rsidRPr="009418D4" w:rsidRDefault="005177A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RDefault="005177A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177A3">
      <w:pPr>
        <w:pStyle w:val="Heading1"/>
        <w:rPr>
          <w:rFonts w:cs="Arial"/>
        </w:rPr>
      </w:pPr>
      <w:r>
        <w:rPr>
          <w:rFonts w:cs="Arial"/>
        </w:rPr>
        <w:lastRenderedPageBreak/>
        <w:t>Executive summary of the audit</w:t>
      </w:r>
    </w:p>
    <w:p w:rsidR="00460D43" w:rsidRDefault="005177A3">
      <w:pPr>
        <w:pStyle w:val="Heading2"/>
        <w:rPr>
          <w:rFonts w:cs="Arial"/>
        </w:rPr>
      </w:pPr>
      <w:r>
        <w:rPr>
          <w:rFonts w:cs="Arial"/>
        </w:rPr>
        <w:t>Introduction</w:t>
      </w:r>
    </w:p>
    <w:p w:rsidR="00460D43" w:rsidRDefault="005177A3">
      <w:pPr>
        <w:spacing w:before="240" w:after="240"/>
        <w:rPr>
          <w:rFonts w:cs="Arial"/>
          <w:lang w:eastAsia="en-NZ"/>
        </w:rPr>
      </w:pPr>
      <w:r>
        <w:rPr>
          <w:rFonts w:cs="Arial"/>
          <w:lang w:eastAsia="en-NZ"/>
        </w:rPr>
        <w:t>This sect</w:t>
      </w:r>
      <w:r>
        <w:rPr>
          <w:rFonts w:cs="Arial"/>
          <w:lang w:eastAsia="en-NZ"/>
        </w:rPr>
        <w:t>ion contains a summary of the auditors’ findings for this audit.  The information is grouped into the six outcome areas contained within the Health and Disability Services Standards:</w:t>
      </w:r>
    </w:p>
    <w:p w:rsidR="00460D43" w:rsidRDefault="005177A3">
      <w:pPr>
        <w:pStyle w:val="ListParagraph"/>
        <w:numPr>
          <w:ilvl w:val="0"/>
          <w:numId w:val="1"/>
        </w:numPr>
        <w:spacing w:before="240" w:after="240"/>
        <w:rPr>
          <w:rFonts w:cs="Arial"/>
          <w:lang w:eastAsia="en-NZ"/>
        </w:rPr>
      </w:pPr>
      <w:r>
        <w:rPr>
          <w:rFonts w:cs="Arial"/>
          <w:lang w:eastAsia="en-NZ"/>
        </w:rPr>
        <w:t>consumer rights</w:t>
      </w:r>
    </w:p>
    <w:p w:rsidR="00460D43" w:rsidRDefault="005177A3">
      <w:pPr>
        <w:pStyle w:val="ListParagraph"/>
        <w:numPr>
          <w:ilvl w:val="0"/>
          <w:numId w:val="1"/>
        </w:numPr>
        <w:spacing w:before="240" w:after="240"/>
        <w:rPr>
          <w:rFonts w:cs="Arial"/>
          <w:lang w:eastAsia="en-NZ"/>
        </w:rPr>
      </w:pPr>
      <w:r>
        <w:rPr>
          <w:rFonts w:cs="Arial"/>
          <w:lang w:eastAsia="en-NZ"/>
        </w:rPr>
        <w:t>organisational management</w:t>
      </w:r>
    </w:p>
    <w:p w:rsidR="00460D43" w:rsidRDefault="005177A3">
      <w:pPr>
        <w:pStyle w:val="ListParagraph"/>
        <w:numPr>
          <w:ilvl w:val="0"/>
          <w:numId w:val="1"/>
        </w:numPr>
        <w:spacing w:before="240" w:after="240"/>
        <w:rPr>
          <w:rFonts w:cs="Arial"/>
          <w:lang w:eastAsia="en-NZ"/>
        </w:rPr>
      </w:pPr>
      <w:r>
        <w:rPr>
          <w:rFonts w:cs="Arial"/>
          <w:lang w:eastAsia="en-NZ"/>
        </w:rPr>
        <w:t>continuum of service delivery (</w:t>
      </w:r>
      <w:r>
        <w:rPr>
          <w:rFonts w:cs="Arial"/>
          <w:lang w:eastAsia="en-NZ"/>
        </w:rPr>
        <w:t>the provision of services)</w:t>
      </w:r>
    </w:p>
    <w:p w:rsidR="00460D43" w:rsidRDefault="005177A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177A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177A3">
      <w:pPr>
        <w:pStyle w:val="ListParagraph"/>
        <w:numPr>
          <w:ilvl w:val="0"/>
          <w:numId w:val="1"/>
        </w:numPr>
        <w:spacing w:before="240" w:after="240"/>
        <w:rPr>
          <w:rFonts w:cs="Arial"/>
          <w:lang w:eastAsia="en-NZ"/>
        </w:rPr>
      </w:pPr>
      <w:r>
        <w:rPr>
          <w:rFonts w:cs="Arial"/>
          <w:lang w:eastAsia="en-NZ"/>
        </w:rPr>
        <w:t>infection prevention and control.</w:t>
      </w:r>
      <w:bookmarkStart w:id="11" w:name="_GoBack"/>
      <w:bookmarkEnd w:id="11"/>
    </w:p>
    <w:p w:rsidR="00460D43" w:rsidRDefault="005177A3">
      <w:pPr>
        <w:pStyle w:val="Heading2"/>
        <w:spacing w:after="0"/>
        <w:rPr>
          <w:rFonts w:cs="Arial"/>
        </w:rPr>
      </w:pPr>
      <w:r>
        <w:rPr>
          <w:rFonts w:cs="Arial"/>
        </w:rPr>
        <w:t>General overview of the audit</w:t>
      </w:r>
    </w:p>
    <w:p w:rsidR="00E536CC" w:rsidRDefault="005177A3">
      <w:pPr>
        <w:spacing w:before="240" w:line="276" w:lineRule="auto"/>
        <w:rPr>
          <w:rFonts w:eastAsia="Calibri"/>
        </w:rPr>
      </w:pPr>
      <w:bookmarkStart w:id="12" w:name="GeneralOverview"/>
      <w:r w:rsidRPr="00A4268A">
        <w:rPr>
          <w:rFonts w:eastAsia="Calibri"/>
        </w:rPr>
        <w:t xml:space="preserve">Dominion Home rest home is privately owned and operated.  The service is certified to provide dementia level of care for up to 29 residents.  On the day of the audit, there were 19 residents.  </w:t>
      </w:r>
    </w:p>
    <w:p w:rsidR="002659B8" w:rsidRPr="00A4268A" w:rsidRDefault="005177A3">
      <w:pPr>
        <w:spacing w:before="240" w:line="276" w:lineRule="auto"/>
        <w:rPr>
          <w:rFonts w:eastAsia="Calibri"/>
        </w:rPr>
      </w:pPr>
      <w:r w:rsidRPr="00A4268A">
        <w:rPr>
          <w:rFonts w:eastAsia="Calibri"/>
        </w:rPr>
        <w:t>A provisional audit was conducted to assess the prospective ne</w:t>
      </w:r>
      <w:r w:rsidRPr="00A4268A">
        <w:rPr>
          <w:rFonts w:eastAsia="Calibri"/>
        </w:rPr>
        <w:t>w owners of Dominion Home, and to assess the current status of the service prior to purchase.  This audit was conducted against the health and disability service standards and the district health board contract.  The audit process included a review of exis</w:t>
      </w:r>
      <w:r w:rsidRPr="00A4268A">
        <w:rPr>
          <w:rFonts w:eastAsia="Calibri"/>
        </w:rPr>
        <w:t xml:space="preserve">ting policies and procedures, the review of resident and staff files, observations and interviews with residents, family members, staff and management.  The prospective owners were also interviewed. </w:t>
      </w:r>
    </w:p>
    <w:p w:rsidR="002659B8" w:rsidRPr="00A4268A" w:rsidRDefault="005177A3">
      <w:pPr>
        <w:spacing w:before="240" w:line="276" w:lineRule="auto"/>
        <w:rPr>
          <w:rFonts w:eastAsia="Calibri"/>
        </w:rPr>
      </w:pPr>
      <w:r w:rsidRPr="00A4268A">
        <w:rPr>
          <w:rFonts w:eastAsia="Calibri"/>
        </w:rPr>
        <w:t xml:space="preserve">The current investors/business owners employ a facility </w:t>
      </w:r>
      <w:r w:rsidRPr="00A4268A">
        <w:rPr>
          <w:rFonts w:eastAsia="Calibri"/>
        </w:rPr>
        <w:t>manager who is an experienced aged care registered nurse/manager.  Two part-time registered nurses support her.  The prospective owners reported the current policies, systems and care staff will remain in place following the purchase.  The current owners w</w:t>
      </w:r>
      <w:r w:rsidRPr="00A4268A">
        <w:rPr>
          <w:rFonts w:eastAsia="Calibri"/>
        </w:rPr>
        <w:t>ill continue to provide support to the new owners/directors over the transition period of four to six weeks.  One of the new owners/directors is a registered nurse with a current practicing certificate.</w:t>
      </w:r>
    </w:p>
    <w:p w:rsidR="002659B8" w:rsidRPr="00A4268A" w:rsidRDefault="005177A3">
      <w:pPr>
        <w:spacing w:before="240" w:line="276" w:lineRule="auto"/>
        <w:rPr>
          <w:rFonts w:eastAsia="Calibri"/>
        </w:rPr>
      </w:pPr>
      <w:r w:rsidRPr="00A4268A">
        <w:rPr>
          <w:rFonts w:eastAsia="Calibri"/>
        </w:rPr>
        <w:lastRenderedPageBreak/>
        <w:t>The current investors have completed environmental im</w:t>
      </w:r>
      <w:r w:rsidRPr="00A4268A">
        <w:rPr>
          <w:rFonts w:eastAsia="Calibri"/>
        </w:rPr>
        <w:t xml:space="preserve">provements including re-furnishing of five bedrooms and interior painting of the lounge and corridors.     </w:t>
      </w:r>
    </w:p>
    <w:p w:rsidR="002659B8" w:rsidRPr="00A4268A" w:rsidRDefault="005177A3">
      <w:pPr>
        <w:spacing w:before="240" w:line="276" w:lineRule="auto"/>
        <w:rPr>
          <w:rFonts w:eastAsia="Calibri"/>
        </w:rPr>
      </w:pPr>
      <w:r w:rsidRPr="00A4268A">
        <w:rPr>
          <w:rFonts w:eastAsia="Calibri"/>
        </w:rPr>
        <w:t>This audit identified an improvement required around privacy, clinical and food safety policies, wound care documentation, evaluations, medication r</w:t>
      </w:r>
      <w:r w:rsidRPr="00A4268A">
        <w:rPr>
          <w:rFonts w:eastAsia="Calibri"/>
        </w:rPr>
        <w:t xml:space="preserve">eviews, food services temperature monitoring, chemical safety and maintenance of toilets/shower areas.  </w:t>
      </w:r>
    </w:p>
    <w:bookmarkEnd w:id="12"/>
    <w:p w:rsidR="002659B8" w:rsidRPr="00A4268A" w:rsidRDefault="002659B8">
      <w:pPr>
        <w:spacing w:before="240" w:line="276" w:lineRule="auto"/>
        <w:rPr>
          <w:rFonts w:eastAsia="Calibri"/>
        </w:rPr>
      </w:pPr>
    </w:p>
    <w:p w:rsidR="00460D43" w:rsidRDefault="005177A3" w:rsidP="000E6E02">
      <w:pPr>
        <w:pStyle w:val="Heading2"/>
        <w:spacing w:before="0"/>
        <w:rPr>
          <w:rFonts w:cs="Arial"/>
        </w:rPr>
      </w:pPr>
      <w:r>
        <w:rPr>
          <w:rFonts w:cs="Arial"/>
        </w:rPr>
        <w:t>Consumer rights</w:t>
      </w:r>
    </w:p>
    <w:p w:rsidR="00460D43" w:rsidRDefault="005177A3">
      <w:pPr>
        <w:spacing w:before="240" w:line="276" w:lineRule="auto"/>
        <w:rPr>
          <w:rFonts w:eastAsia="Calibri"/>
        </w:rPr>
      </w:pPr>
      <w:bookmarkStart w:id="13" w:name="ConsumerRights"/>
      <w:r w:rsidRPr="00A4268A">
        <w:rPr>
          <w:rFonts w:eastAsia="Calibri"/>
        </w:rPr>
        <w:t>Dominion Home provides care that focuses on the individual residents.  The Health and Disability Commissioner (HDC) Code of Health and Disability Services Consumers' Rights (the Code) is visible within the facility and additional information about the Code</w:t>
      </w:r>
      <w:r w:rsidRPr="00A4268A">
        <w:rPr>
          <w:rFonts w:eastAsia="Calibri"/>
        </w:rPr>
        <w:t xml:space="preserve"> is readily available.  Policies are being implemented to support residents’ rights and assessment and care planning includes individual choice.  There is a Māori health plan to support practice and individual values are considered during care planning.  A</w:t>
      </w:r>
      <w:r w:rsidRPr="00A4268A">
        <w:rPr>
          <w:rFonts w:eastAsia="Calibri"/>
        </w:rPr>
        <w:t xml:space="preserve"> complaints process is implemented and there is a complaints register.  </w:t>
      </w:r>
    </w:p>
    <w:bookmarkEnd w:id="13"/>
    <w:p w:rsidR="002659B8" w:rsidRPr="00A4268A" w:rsidRDefault="002659B8">
      <w:pPr>
        <w:spacing w:before="240" w:line="276" w:lineRule="auto"/>
        <w:rPr>
          <w:rFonts w:eastAsia="Calibri"/>
        </w:rPr>
      </w:pPr>
    </w:p>
    <w:p w:rsidR="00460D43" w:rsidRDefault="005177A3" w:rsidP="000E6E02">
      <w:pPr>
        <w:pStyle w:val="Heading2"/>
        <w:spacing w:before="0"/>
        <w:rPr>
          <w:rFonts w:cs="Arial"/>
        </w:rPr>
      </w:pPr>
      <w:r>
        <w:rPr>
          <w:rFonts w:cs="Arial"/>
        </w:rPr>
        <w:t>Organisational management</w:t>
      </w:r>
    </w:p>
    <w:p w:rsidR="00460D43" w:rsidRDefault="005177A3">
      <w:pPr>
        <w:spacing w:before="240" w:line="276" w:lineRule="auto"/>
        <w:rPr>
          <w:rFonts w:eastAsia="Calibri"/>
        </w:rPr>
      </w:pPr>
      <w:bookmarkStart w:id="14" w:name="OrganisationalManagement"/>
      <w:r w:rsidRPr="00A4268A">
        <w:rPr>
          <w:rFonts w:eastAsia="Calibri"/>
        </w:rPr>
        <w:t>Dominion Home is implementing a quality and risk management system that supports the provision of clinical care.  There is a current business plan in place.  An experienced facility manager/registered nurse is responsible for the daily operations of the ho</w:t>
      </w:r>
      <w:r w:rsidRPr="00A4268A">
        <w:rPr>
          <w:rFonts w:eastAsia="Calibri"/>
        </w:rPr>
        <w:t xml:space="preserve">me.  Quality data is collated for infections, accident/incidents, concerns and complaints, internal audits and surveys.  There are human resources policies including recruitment, job descriptions, selection, orientation and staff training and development. </w:t>
      </w:r>
      <w:r w:rsidRPr="00A4268A">
        <w:rPr>
          <w:rFonts w:eastAsia="Calibri"/>
        </w:rPr>
        <w:t xml:space="preserve"> The service has an orientation programme that provides new staff with relevant information for safe work practice.  There is an education programme covering relevant aspects of care and external training is supported.  The staffing policy aligns with cont</w:t>
      </w:r>
      <w:r w:rsidRPr="00A4268A">
        <w:rPr>
          <w:rFonts w:eastAsia="Calibri"/>
        </w:rPr>
        <w:t xml:space="preserve">ractual requirements and includes appropriate skill mixes to provide safe delivery of care.  </w:t>
      </w:r>
    </w:p>
    <w:bookmarkEnd w:id="14"/>
    <w:p w:rsidR="002659B8" w:rsidRPr="00A4268A" w:rsidRDefault="002659B8">
      <w:pPr>
        <w:spacing w:before="240" w:line="276" w:lineRule="auto"/>
        <w:rPr>
          <w:rFonts w:eastAsia="Calibri"/>
        </w:rPr>
      </w:pPr>
    </w:p>
    <w:p w:rsidR="00460D43" w:rsidRDefault="005177A3" w:rsidP="000E6E02">
      <w:pPr>
        <w:pStyle w:val="Heading2"/>
        <w:spacing w:before="0"/>
        <w:rPr>
          <w:rFonts w:cs="Arial"/>
        </w:rPr>
      </w:pPr>
      <w:r>
        <w:rPr>
          <w:rFonts w:cs="Arial"/>
        </w:rPr>
        <w:lastRenderedPageBreak/>
        <w:t>Continuum of service delivery</w:t>
      </w:r>
    </w:p>
    <w:p w:rsidR="00E536CC" w:rsidRPr="005E14A4" w:rsidRDefault="005177A3" w:rsidP="00621629">
      <w:pPr>
        <w:spacing w:before="240" w:line="276" w:lineRule="auto"/>
        <w:rPr>
          <w:rFonts w:eastAsia="Calibri"/>
        </w:rPr>
      </w:pPr>
      <w:bookmarkStart w:id="15" w:name="ContinuumOfServiceDelivery"/>
      <w:r w:rsidRPr="00A4268A">
        <w:rPr>
          <w:rFonts w:eastAsia="Calibri"/>
        </w:rPr>
        <w:t>Family/</w:t>
      </w:r>
      <w:proofErr w:type="spellStart"/>
      <w:r w:rsidRPr="00A4268A">
        <w:rPr>
          <w:rFonts w:eastAsia="Calibri"/>
        </w:rPr>
        <w:t>whānau</w:t>
      </w:r>
      <w:proofErr w:type="spellEnd"/>
      <w:r w:rsidRPr="00A4268A">
        <w:rPr>
          <w:rFonts w:eastAsia="Calibri"/>
        </w:rPr>
        <w:t xml:space="preserve"> and residents, as appropriate, receive adequate information on entry to the dementia care service.  The service has a well-developed assessment process and residents needs are assessed prior to entry.  The registered nurses complete assessmen</w:t>
      </w:r>
      <w:r w:rsidRPr="00A4268A">
        <w:rPr>
          <w:rFonts w:eastAsia="Calibri"/>
        </w:rPr>
        <w:t>ts, care plans and evaluations.  Residents/relatives are involved in planning and evaluating care.  Risk assessment tools and monitoring forms are used to assess the level of risk and support required for residents.  Service delivery plans demonstrate serv</w:t>
      </w:r>
      <w:r w:rsidRPr="00A4268A">
        <w:rPr>
          <w:rFonts w:eastAsia="Calibri"/>
        </w:rPr>
        <w:t xml:space="preserve">ice integration.  Short-term care plans are in use for changes in health status.  The service facilitates access to other medical and non-medical services. </w:t>
      </w:r>
    </w:p>
    <w:p w:rsidR="002659B8" w:rsidRPr="00A4268A" w:rsidRDefault="005177A3" w:rsidP="00621629">
      <w:pPr>
        <w:spacing w:before="240" w:line="276" w:lineRule="auto"/>
        <w:rPr>
          <w:rFonts w:eastAsia="Calibri"/>
        </w:rPr>
      </w:pPr>
      <w:r w:rsidRPr="00A4268A">
        <w:rPr>
          <w:rFonts w:eastAsia="Calibri"/>
        </w:rPr>
        <w:t>The diversional therapist provides an activities programme that involves the wider community.  Each</w:t>
      </w:r>
      <w:r w:rsidRPr="00A4268A">
        <w:rPr>
          <w:rFonts w:eastAsia="Calibri"/>
        </w:rPr>
        <w:t xml:space="preserve"> resident has an individualised plan and activities are scheduled across the week. </w:t>
      </w:r>
    </w:p>
    <w:p w:rsidR="002659B8" w:rsidRPr="00A4268A" w:rsidRDefault="005177A3" w:rsidP="00621629">
      <w:pPr>
        <w:spacing w:before="240" w:line="276" w:lineRule="auto"/>
        <w:rPr>
          <w:rFonts w:eastAsia="Calibri"/>
        </w:rPr>
      </w:pPr>
      <w:r w:rsidRPr="00A4268A">
        <w:rPr>
          <w:rFonts w:eastAsia="Calibri"/>
        </w:rPr>
        <w:t>There are medication management policies and procedures in place for safe medicine management practice.  The service uses an electronic medication system.  All staff respon</w:t>
      </w:r>
      <w:r w:rsidRPr="00A4268A">
        <w:rPr>
          <w:rFonts w:eastAsia="Calibri"/>
        </w:rPr>
        <w:t xml:space="preserve">sible for medication administration have attended annual medication education. </w:t>
      </w:r>
    </w:p>
    <w:p w:rsidR="002659B8" w:rsidRPr="00A4268A" w:rsidRDefault="005177A3" w:rsidP="00621629">
      <w:pPr>
        <w:spacing w:before="240" w:line="276" w:lineRule="auto"/>
        <w:rPr>
          <w:rFonts w:eastAsia="Calibri"/>
        </w:rPr>
      </w:pPr>
      <w:r w:rsidRPr="00A4268A">
        <w:rPr>
          <w:rFonts w:eastAsia="Calibri"/>
        </w:rPr>
        <w:t>Meals are prepared on site.  The menu is varied and appropriate.  Individual and special dietary needs are catered for.  Alternative options are provided.  Nutritious snacks ar</w:t>
      </w:r>
      <w:r w:rsidRPr="00A4268A">
        <w:rPr>
          <w:rFonts w:eastAsia="Calibri"/>
        </w:rPr>
        <w:t xml:space="preserve">e available 24 hours.  Relatives interviewed were complimentary about the food service.  </w:t>
      </w:r>
    </w:p>
    <w:bookmarkEnd w:id="15"/>
    <w:p w:rsidR="002659B8" w:rsidRPr="00A4268A" w:rsidRDefault="002659B8" w:rsidP="00621629">
      <w:pPr>
        <w:spacing w:before="240" w:line="276" w:lineRule="auto"/>
        <w:rPr>
          <w:rFonts w:eastAsia="Calibri"/>
        </w:rPr>
      </w:pPr>
    </w:p>
    <w:p w:rsidR="00460D43" w:rsidRDefault="005177A3" w:rsidP="000E6E02">
      <w:pPr>
        <w:pStyle w:val="Heading2"/>
        <w:spacing w:before="0"/>
        <w:rPr>
          <w:rFonts w:cs="Arial"/>
        </w:rPr>
      </w:pPr>
      <w:r>
        <w:rPr>
          <w:rFonts w:cs="Arial"/>
        </w:rPr>
        <w:t>Safe and appropriate environment</w:t>
      </w:r>
    </w:p>
    <w:p w:rsidR="00460D43" w:rsidRDefault="005177A3">
      <w:pPr>
        <w:spacing w:before="240" w:line="276" w:lineRule="auto"/>
        <w:rPr>
          <w:rFonts w:eastAsia="Calibri"/>
        </w:rPr>
      </w:pPr>
      <w:bookmarkStart w:id="16" w:name="SafeAndAppropriateEnvironment"/>
      <w:r w:rsidRPr="00A4268A">
        <w:rPr>
          <w:rFonts w:eastAsia="Calibri"/>
        </w:rPr>
        <w:t>There is a current building warrant of fitness.  The facility is maintained with contractors used when required.  There is a refurbishment programme in place.  Ther</w:t>
      </w:r>
      <w:r w:rsidRPr="00A4268A">
        <w:rPr>
          <w:rFonts w:eastAsia="Calibri"/>
        </w:rPr>
        <w:t xml:space="preserve">e is a safe and secure external area for residents to access.  The external and internal environment is arranged with space for walking and indoor/outdoor activities.  Corridors are wide enough in all areas to allow residents to pass each other safely and </w:t>
      </w:r>
      <w:r w:rsidRPr="00A4268A">
        <w:rPr>
          <w:rFonts w:eastAsia="Calibri"/>
        </w:rPr>
        <w:t xml:space="preserve">there are safety rails appropriately located.  </w:t>
      </w:r>
    </w:p>
    <w:p w:rsidR="002659B8" w:rsidRPr="00A4268A" w:rsidRDefault="005177A3">
      <w:pPr>
        <w:spacing w:before="240" w:line="276" w:lineRule="auto"/>
        <w:rPr>
          <w:rFonts w:eastAsia="Calibri"/>
        </w:rPr>
      </w:pPr>
      <w:r w:rsidRPr="00A4268A">
        <w:rPr>
          <w:rFonts w:eastAsia="Calibri"/>
        </w:rPr>
        <w:t>Staff confirm that they have access to appropriate equipment.  That equipment is checked before use and staff are competent to use the equipment.  The facility provides evidence of safe storage of equipment w</w:t>
      </w:r>
      <w:r w:rsidRPr="00A4268A">
        <w:rPr>
          <w:rFonts w:eastAsia="Calibri"/>
        </w:rPr>
        <w:t xml:space="preserve">ith equipment calibrated annually.  </w:t>
      </w:r>
    </w:p>
    <w:p w:rsidR="002659B8" w:rsidRPr="00A4268A" w:rsidRDefault="005177A3">
      <w:pPr>
        <w:spacing w:before="240" w:line="276" w:lineRule="auto"/>
        <w:rPr>
          <w:rFonts w:eastAsia="Calibri"/>
        </w:rPr>
      </w:pPr>
      <w:r w:rsidRPr="00A4268A">
        <w:rPr>
          <w:rFonts w:eastAsia="Calibri"/>
        </w:rPr>
        <w:t xml:space="preserve">The chemical trolley is stored in a secure area when not in use.  </w:t>
      </w:r>
    </w:p>
    <w:bookmarkEnd w:id="16"/>
    <w:p w:rsidR="002659B8" w:rsidRPr="00A4268A" w:rsidRDefault="002659B8">
      <w:pPr>
        <w:spacing w:before="240" w:line="276" w:lineRule="auto"/>
        <w:rPr>
          <w:rFonts w:eastAsia="Calibri"/>
        </w:rPr>
      </w:pPr>
    </w:p>
    <w:p w:rsidR="00460D43" w:rsidRDefault="005177A3" w:rsidP="000E6E02">
      <w:pPr>
        <w:pStyle w:val="Heading2"/>
        <w:spacing w:before="0"/>
        <w:rPr>
          <w:rFonts w:cs="Arial"/>
        </w:rPr>
      </w:pPr>
      <w:r>
        <w:rPr>
          <w:rFonts w:cs="Arial"/>
        </w:rPr>
        <w:t>Restraint minimisation and safe practice</w:t>
      </w:r>
    </w:p>
    <w:p w:rsidR="00460D43" w:rsidRDefault="005177A3">
      <w:pPr>
        <w:spacing w:before="240" w:line="276" w:lineRule="auto"/>
        <w:rPr>
          <w:rFonts w:eastAsia="Calibri"/>
        </w:rPr>
      </w:pPr>
      <w:bookmarkStart w:id="17" w:name="RestraintMinimisationAndSafePractice"/>
      <w:r w:rsidRPr="00A4268A">
        <w:rPr>
          <w:rFonts w:eastAsia="Calibri"/>
        </w:rPr>
        <w:t>The service has policies and procedures to appropriately guide staff on the use of restraints and enablers.  There were no residents using en</w:t>
      </w:r>
      <w:r w:rsidRPr="00A4268A">
        <w:rPr>
          <w:rFonts w:eastAsia="Calibri"/>
        </w:rPr>
        <w:t>ablers or restraints.  Staff receive training in restraint and managing challenging behaviour as part of the annual training plan.</w:t>
      </w:r>
    </w:p>
    <w:bookmarkEnd w:id="17"/>
    <w:p w:rsidR="002659B8" w:rsidRPr="00A4268A" w:rsidRDefault="002659B8">
      <w:pPr>
        <w:spacing w:before="240" w:line="276" w:lineRule="auto"/>
        <w:rPr>
          <w:rFonts w:eastAsia="Calibri"/>
        </w:rPr>
      </w:pPr>
    </w:p>
    <w:p w:rsidR="00460D43" w:rsidRDefault="005177A3" w:rsidP="000E6E02">
      <w:pPr>
        <w:pStyle w:val="Heading2"/>
        <w:spacing w:before="0"/>
        <w:rPr>
          <w:rFonts w:cs="Arial"/>
        </w:rPr>
      </w:pPr>
      <w:r>
        <w:rPr>
          <w:rFonts w:cs="Arial"/>
        </w:rPr>
        <w:t>Infection prevention and control</w:t>
      </w:r>
    </w:p>
    <w:p w:rsidR="00460D43" w:rsidRDefault="005177A3">
      <w:pPr>
        <w:spacing w:before="240" w:line="276" w:lineRule="auto"/>
        <w:rPr>
          <w:rFonts w:eastAsia="Calibri"/>
        </w:rPr>
      </w:pPr>
      <w:bookmarkStart w:id="18" w:name="InfectionPreventionAndControl"/>
      <w:r w:rsidRPr="00A4268A">
        <w:rPr>
          <w:rFonts w:eastAsia="Calibri"/>
        </w:rPr>
        <w:t>The infection control programme and its content and detail are appropriate for the size, complexity and degree of risk associated with the service.  The infection control coordinator (facility manager/registered nurse) is responsible for coordinating educa</w:t>
      </w:r>
      <w:r w:rsidRPr="00A4268A">
        <w:rPr>
          <w:rFonts w:eastAsia="Calibri"/>
        </w:rPr>
        <w:t>tion and training for staff.  There are a suite of infection control policies, standards and guidelines to support practice.  Appropriate training of staff is included as part of the programme.  The infection control coordinator uses the information obtain</w:t>
      </w:r>
      <w:r w:rsidRPr="00A4268A">
        <w:rPr>
          <w:rFonts w:eastAsia="Calibri"/>
        </w:rPr>
        <w:t xml:space="preserve">ed through surveillance to determine infection control activities and education needs within the facility.  This includes audits of the facility, hand hygiene and surveillance of infection control events and infections.  </w:t>
      </w:r>
    </w:p>
    <w:bookmarkEnd w:id="18"/>
    <w:p w:rsidR="002659B8" w:rsidRPr="00A4268A" w:rsidRDefault="002659B8">
      <w:pPr>
        <w:spacing w:before="240" w:line="276" w:lineRule="auto"/>
        <w:rPr>
          <w:rFonts w:eastAsia="Calibri"/>
        </w:rPr>
      </w:pPr>
    </w:p>
    <w:p w:rsidR="00460D43" w:rsidRDefault="005177A3" w:rsidP="000E6E02">
      <w:pPr>
        <w:pStyle w:val="Heading2"/>
        <w:spacing w:before="0"/>
        <w:rPr>
          <w:rFonts w:cs="Arial"/>
        </w:rPr>
      </w:pPr>
      <w:r>
        <w:rPr>
          <w:rFonts w:cs="Arial"/>
        </w:rPr>
        <w:lastRenderedPageBreak/>
        <w:t>Summary of attainment</w:t>
      </w:r>
    </w:p>
    <w:p w:rsidR="00460D43" w:rsidRDefault="005177A3">
      <w:pPr>
        <w:keepNext/>
        <w:spacing w:before="240" w:after="240" w:line="276" w:lineRule="auto"/>
        <w:rPr>
          <w:rFonts w:eastAsia="Calibri"/>
        </w:rPr>
      </w:pPr>
      <w:r>
        <w:rPr>
          <w:rFonts w:eastAsia="Calibri"/>
        </w:rPr>
        <w:t>The followi</w:t>
      </w:r>
      <w:r>
        <w:rPr>
          <w:rFonts w:eastAsia="Calibri"/>
        </w:rPr>
        <w:t>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659B8">
        <w:tc>
          <w:tcPr>
            <w:tcW w:w="1384" w:type="dxa"/>
            <w:vAlign w:val="center"/>
          </w:tcPr>
          <w:p w:rsidR="00460D43" w:rsidRDefault="005177A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177A3">
            <w:pPr>
              <w:keepNext/>
              <w:spacing w:before="60" w:after="60"/>
              <w:jc w:val="center"/>
              <w:rPr>
                <w:rFonts w:cs="Arial"/>
                <w:b/>
                <w:sz w:val="20"/>
                <w:szCs w:val="20"/>
              </w:rPr>
            </w:pPr>
            <w:r>
              <w:rPr>
                <w:rFonts w:cs="Arial"/>
                <w:b/>
                <w:sz w:val="20"/>
                <w:szCs w:val="20"/>
              </w:rPr>
              <w:t>Continuous Improvement</w:t>
            </w:r>
          </w:p>
          <w:p w:rsidR="00460D43" w:rsidRDefault="005177A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177A3">
            <w:pPr>
              <w:keepNext/>
              <w:spacing w:before="60" w:after="60"/>
              <w:jc w:val="center"/>
              <w:rPr>
                <w:rFonts w:cs="Arial"/>
                <w:b/>
                <w:sz w:val="20"/>
                <w:szCs w:val="20"/>
              </w:rPr>
            </w:pPr>
            <w:r>
              <w:rPr>
                <w:rFonts w:cs="Arial"/>
                <w:b/>
                <w:sz w:val="20"/>
                <w:szCs w:val="20"/>
              </w:rPr>
              <w:t>Fully Attained</w:t>
            </w:r>
          </w:p>
          <w:p w:rsidR="00460D43" w:rsidRDefault="005177A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177A3">
            <w:pPr>
              <w:keepNext/>
              <w:spacing w:before="60" w:after="60"/>
              <w:jc w:val="center"/>
              <w:rPr>
                <w:rFonts w:cs="Arial"/>
                <w:b/>
                <w:sz w:val="20"/>
                <w:szCs w:val="20"/>
              </w:rPr>
            </w:pPr>
            <w:r>
              <w:rPr>
                <w:rFonts w:cs="Arial"/>
                <w:b/>
                <w:sz w:val="20"/>
                <w:szCs w:val="20"/>
              </w:rPr>
              <w:t>Partially Attained Negligible Risk</w:t>
            </w:r>
          </w:p>
          <w:p w:rsidR="00460D43" w:rsidRDefault="005177A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177A3">
            <w:pPr>
              <w:keepNext/>
              <w:spacing w:before="60" w:after="60"/>
              <w:jc w:val="center"/>
              <w:rPr>
                <w:rFonts w:cs="Arial"/>
                <w:b/>
                <w:sz w:val="20"/>
                <w:szCs w:val="20"/>
              </w:rPr>
            </w:pPr>
            <w:r>
              <w:rPr>
                <w:rFonts w:cs="Arial"/>
                <w:b/>
                <w:sz w:val="20"/>
                <w:szCs w:val="20"/>
              </w:rPr>
              <w:t>Partially Attained Low Risk</w:t>
            </w:r>
          </w:p>
          <w:p w:rsidR="00460D43" w:rsidRDefault="005177A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177A3">
            <w:pPr>
              <w:keepNext/>
              <w:spacing w:before="60" w:after="60"/>
              <w:jc w:val="center"/>
              <w:rPr>
                <w:rFonts w:cs="Arial"/>
                <w:b/>
                <w:sz w:val="20"/>
                <w:szCs w:val="20"/>
              </w:rPr>
            </w:pPr>
            <w:r>
              <w:rPr>
                <w:rFonts w:cs="Arial"/>
                <w:b/>
                <w:sz w:val="20"/>
                <w:szCs w:val="20"/>
              </w:rPr>
              <w:t>Partially Attained Moderate Risk</w:t>
            </w:r>
          </w:p>
          <w:p w:rsidR="00460D43" w:rsidRDefault="005177A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177A3">
            <w:pPr>
              <w:keepNext/>
              <w:spacing w:before="60" w:after="60"/>
              <w:jc w:val="center"/>
              <w:rPr>
                <w:rFonts w:cs="Arial"/>
                <w:b/>
                <w:sz w:val="20"/>
                <w:szCs w:val="20"/>
              </w:rPr>
            </w:pPr>
            <w:r>
              <w:rPr>
                <w:rFonts w:cs="Arial"/>
                <w:b/>
                <w:sz w:val="20"/>
                <w:szCs w:val="20"/>
              </w:rPr>
              <w:t>Partially Attained High Risk</w:t>
            </w:r>
          </w:p>
          <w:p w:rsidR="00460D43" w:rsidRDefault="005177A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177A3">
            <w:pPr>
              <w:keepNext/>
              <w:spacing w:before="60" w:after="60"/>
              <w:jc w:val="center"/>
              <w:rPr>
                <w:rFonts w:cs="Arial"/>
                <w:b/>
                <w:sz w:val="20"/>
                <w:szCs w:val="20"/>
              </w:rPr>
            </w:pPr>
            <w:r>
              <w:rPr>
                <w:rFonts w:cs="Arial"/>
                <w:b/>
                <w:sz w:val="20"/>
                <w:szCs w:val="20"/>
              </w:rPr>
              <w:t>Partially Attained Critical Risk</w:t>
            </w:r>
          </w:p>
          <w:p w:rsidR="00460D43" w:rsidRDefault="005177A3">
            <w:pPr>
              <w:keepNext/>
              <w:spacing w:before="60" w:after="60"/>
              <w:jc w:val="center"/>
              <w:rPr>
                <w:rFonts w:cs="Arial"/>
                <w:b/>
                <w:sz w:val="20"/>
                <w:szCs w:val="20"/>
              </w:rPr>
            </w:pPr>
            <w:r>
              <w:rPr>
                <w:rFonts w:cs="Arial"/>
                <w:b/>
                <w:sz w:val="20"/>
                <w:szCs w:val="20"/>
              </w:rPr>
              <w:t>(PA Critical)</w:t>
            </w:r>
          </w:p>
        </w:tc>
      </w:tr>
      <w:tr w:rsidR="002659B8">
        <w:tc>
          <w:tcPr>
            <w:tcW w:w="1384" w:type="dxa"/>
            <w:vAlign w:val="center"/>
          </w:tcPr>
          <w:p w:rsidR="00460D43" w:rsidRDefault="005177A3">
            <w:pPr>
              <w:keepNext/>
              <w:spacing w:before="60" w:after="60"/>
              <w:rPr>
                <w:rFonts w:cs="Arial"/>
                <w:b/>
                <w:sz w:val="20"/>
                <w:szCs w:val="20"/>
              </w:rPr>
            </w:pPr>
            <w:r>
              <w:rPr>
                <w:rFonts w:cs="Arial"/>
                <w:b/>
                <w:sz w:val="20"/>
                <w:szCs w:val="20"/>
              </w:rPr>
              <w:t>Standards</w:t>
            </w:r>
          </w:p>
        </w:tc>
        <w:tc>
          <w:tcPr>
            <w:tcW w:w="1701" w:type="dxa"/>
            <w:vAlign w:val="center"/>
          </w:tcPr>
          <w:p w:rsidR="00460D43" w:rsidRDefault="005177A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5177A3" w:rsidP="00A4268A">
            <w:pPr>
              <w:spacing w:before="60" w:after="60"/>
              <w:jc w:val="center"/>
              <w:rPr>
                <w:rFonts w:cs="Arial"/>
                <w:sz w:val="20"/>
                <w:szCs w:val="20"/>
                <w:lang w:eastAsia="en-NZ"/>
              </w:rPr>
            </w:pPr>
            <w:bookmarkStart w:id="20" w:name="TotalStdFA"/>
            <w:r>
              <w:rPr>
                <w:rFonts w:cs="Arial"/>
                <w:sz w:val="20"/>
                <w:szCs w:val="20"/>
                <w:lang w:eastAsia="en-NZ"/>
              </w:rPr>
              <w:t>37</w:t>
            </w:r>
            <w:bookmarkEnd w:id="20"/>
          </w:p>
        </w:tc>
        <w:tc>
          <w:tcPr>
            <w:tcW w:w="1843" w:type="dxa"/>
            <w:vAlign w:val="center"/>
          </w:tcPr>
          <w:p w:rsidR="00460D43" w:rsidRDefault="005177A3">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5177A3"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5177A3" w:rsidP="00A4268A">
            <w:pPr>
              <w:spacing w:before="60" w:after="60"/>
              <w:jc w:val="center"/>
              <w:rPr>
                <w:rFonts w:cs="Arial"/>
                <w:sz w:val="20"/>
                <w:szCs w:val="20"/>
                <w:lang w:eastAsia="en-NZ"/>
              </w:rPr>
            </w:pPr>
            <w:bookmarkStart w:id="23" w:name="TotalStdPA_Moderate"/>
            <w:r>
              <w:rPr>
                <w:rFonts w:cs="Arial"/>
                <w:sz w:val="20"/>
                <w:szCs w:val="20"/>
                <w:lang w:eastAsia="en-NZ"/>
              </w:rPr>
              <w:t>4</w:t>
            </w:r>
            <w:bookmarkEnd w:id="23"/>
          </w:p>
        </w:tc>
        <w:tc>
          <w:tcPr>
            <w:tcW w:w="1843" w:type="dxa"/>
            <w:vAlign w:val="center"/>
          </w:tcPr>
          <w:p w:rsidR="00460D43" w:rsidRDefault="005177A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5177A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659B8">
        <w:tc>
          <w:tcPr>
            <w:tcW w:w="1384" w:type="dxa"/>
            <w:vAlign w:val="center"/>
          </w:tcPr>
          <w:p w:rsidR="00460D43" w:rsidRDefault="005177A3">
            <w:pPr>
              <w:keepNext/>
              <w:spacing w:before="60" w:after="60"/>
              <w:rPr>
                <w:rFonts w:cs="Arial"/>
                <w:b/>
                <w:sz w:val="20"/>
                <w:szCs w:val="20"/>
              </w:rPr>
            </w:pPr>
            <w:r>
              <w:rPr>
                <w:rFonts w:cs="Arial"/>
                <w:b/>
                <w:sz w:val="20"/>
                <w:szCs w:val="20"/>
              </w:rPr>
              <w:t>Criteria</w:t>
            </w:r>
          </w:p>
        </w:tc>
        <w:tc>
          <w:tcPr>
            <w:tcW w:w="1701" w:type="dxa"/>
            <w:vAlign w:val="center"/>
          </w:tcPr>
          <w:p w:rsidR="00460D43" w:rsidRDefault="005177A3">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5177A3" w:rsidP="00A4268A">
            <w:pPr>
              <w:spacing w:before="60" w:after="60"/>
              <w:jc w:val="center"/>
              <w:rPr>
                <w:rFonts w:cs="Arial"/>
                <w:sz w:val="20"/>
                <w:szCs w:val="20"/>
                <w:lang w:eastAsia="en-NZ"/>
              </w:rPr>
            </w:pPr>
            <w:bookmarkStart w:id="27" w:name="TotalCritFA"/>
            <w:r>
              <w:rPr>
                <w:rFonts w:cs="Arial"/>
                <w:sz w:val="20"/>
                <w:szCs w:val="20"/>
                <w:lang w:eastAsia="en-NZ"/>
              </w:rPr>
              <w:t>85</w:t>
            </w:r>
            <w:bookmarkEnd w:id="27"/>
          </w:p>
        </w:tc>
        <w:tc>
          <w:tcPr>
            <w:tcW w:w="1843" w:type="dxa"/>
            <w:vAlign w:val="center"/>
          </w:tcPr>
          <w:p w:rsidR="00460D43" w:rsidRDefault="005177A3">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5177A3" w:rsidP="00A4268A">
            <w:pPr>
              <w:spacing w:before="60" w:after="60"/>
              <w:jc w:val="center"/>
              <w:rPr>
                <w:rFonts w:cs="Arial"/>
                <w:sz w:val="20"/>
                <w:szCs w:val="20"/>
                <w:lang w:eastAsia="en-NZ"/>
              </w:rPr>
            </w:pPr>
            <w:bookmarkStart w:id="29" w:name="TotalCritPA_Low"/>
            <w:r>
              <w:rPr>
                <w:rFonts w:cs="Arial"/>
                <w:sz w:val="20"/>
                <w:szCs w:val="20"/>
                <w:lang w:eastAsia="en-NZ"/>
              </w:rPr>
              <w:t>5</w:t>
            </w:r>
            <w:bookmarkEnd w:id="29"/>
          </w:p>
        </w:tc>
        <w:tc>
          <w:tcPr>
            <w:tcW w:w="1843" w:type="dxa"/>
            <w:vAlign w:val="center"/>
          </w:tcPr>
          <w:p w:rsidR="00460D43" w:rsidRDefault="005177A3" w:rsidP="00A4268A">
            <w:pPr>
              <w:spacing w:before="60" w:after="60"/>
              <w:jc w:val="center"/>
              <w:rPr>
                <w:rFonts w:cs="Arial"/>
                <w:sz w:val="20"/>
                <w:szCs w:val="20"/>
                <w:lang w:eastAsia="en-NZ"/>
              </w:rPr>
            </w:pPr>
            <w:bookmarkStart w:id="30" w:name="TotalCritPA_Moderate"/>
            <w:r>
              <w:rPr>
                <w:rFonts w:cs="Arial"/>
                <w:sz w:val="20"/>
                <w:szCs w:val="20"/>
                <w:lang w:eastAsia="en-NZ"/>
              </w:rPr>
              <w:t>3</w:t>
            </w:r>
            <w:bookmarkEnd w:id="30"/>
          </w:p>
        </w:tc>
        <w:tc>
          <w:tcPr>
            <w:tcW w:w="1843" w:type="dxa"/>
            <w:vAlign w:val="center"/>
          </w:tcPr>
          <w:p w:rsidR="00460D43" w:rsidRDefault="005177A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5177A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177A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659B8">
        <w:tc>
          <w:tcPr>
            <w:tcW w:w="1384" w:type="dxa"/>
            <w:vAlign w:val="center"/>
          </w:tcPr>
          <w:p w:rsidR="00460D43" w:rsidRDefault="005177A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177A3">
            <w:pPr>
              <w:keepNext/>
              <w:spacing w:before="60" w:after="60"/>
              <w:jc w:val="center"/>
              <w:rPr>
                <w:rFonts w:cs="Arial"/>
                <w:b/>
                <w:sz w:val="20"/>
                <w:szCs w:val="20"/>
              </w:rPr>
            </w:pPr>
            <w:r>
              <w:rPr>
                <w:rFonts w:cs="Arial"/>
                <w:b/>
                <w:sz w:val="20"/>
                <w:szCs w:val="20"/>
              </w:rPr>
              <w:t>Unattained Negligible Risk</w:t>
            </w:r>
          </w:p>
          <w:p w:rsidR="00460D43" w:rsidRDefault="005177A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177A3">
            <w:pPr>
              <w:keepNext/>
              <w:spacing w:before="60" w:after="60"/>
              <w:jc w:val="center"/>
              <w:rPr>
                <w:rFonts w:cs="Arial"/>
                <w:b/>
                <w:sz w:val="20"/>
                <w:szCs w:val="20"/>
              </w:rPr>
            </w:pPr>
            <w:r>
              <w:rPr>
                <w:rFonts w:cs="Arial"/>
                <w:b/>
                <w:sz w:val="20"/>
                <w:szCs w:val="20"/>
              </w:rPr>
              <w:t>Unattained Low Risk</w:t>
            </w:r>
          </w:p>
          <w:p w:rsidR="00460D43" w:rsidRDefault="005177A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177A3">
            <w:pPr>
              <w:keepNext/>
              <w:spacing w:before="60" w:after="60"/>
              <w:jc w:val="center"/>
              <w:rPr>
                <w:rFonts w:cs="Arial"/>
                <w:b/>
                <w:sz w:val="20"/>
                <w:szCs w:val="20"/>
              </w:rPr>
            </w:pPr>
            <w:r>
              <w:rPr>
                <w:rFonts w:cs="Arial"/>
                <w:b/>
                <w:sz w:val="20"/>
                <w:szCs w:val="20"/>
              </w:rPr>
              <w:t>Unattained Moderate Risk</w:t>
            </w:r>
          </w:p>
          <w:p w:rsidR="00460D43" w:rsidRDefault="005177A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177A3">
            <w:pPr>
              <w:keepNext/>
              <w:spacing w:before="60" w:after="60"/>
              <w:jc w:val="center"/>
              <w:rPr>
                <w:rFonts w:cs="Arial"/>
                <w:b/>
                <w:sz w:val="20"/>
                <w:szCs w:val="20"/>
              </w:rPr>
            </w:pPr>
            <w:r>
              <w:rPr>
                <w:rFonts w:cs="Arial"/>
                <w:b/>
                <w:sz w:val="20"/>
                <w:szCs w:val="20"/>
              </w:rPr>
              <w:t>Unattained High Risk</w:t>
            </w:r>
          </w:p>
          <w:p w:rsidR="00460D43" w:rsidRDefault="005177A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177A3">
            <w:pPr>
              <w:keepNext/>
              <w:spacing w:before="60" w:after="60"/>
              <w:jc w:val="center"/>
              <w:rPr>
                <w:rFonts w:cs="Arial"/>
                <w:b/>
                <w:sz w:val="20"/>
                <w:szCs w:val="20"/>
              </w:rPr>
            </w:pPr>
            <w:r>
              <w:rPr>
                <w:rFonts w:cs="Arial"/>
                <w:b/>
                <w:sz w:val="20"/>
                <w:szCs w:val="20"/>
              </w:rPr>
              <w:t>Unattained Critical Risk</w:t>
            </w:r>
          </w:p>
          <w:p w:rsidR="00460D43" w:rsidRDefault="005177A3">
            <w:pPr>
              <w:keepNext/>
              <w:spacing w:before="60" w:after="60"/>
              <w:jc w:val="center"/>
              <w:rPr>
                <w:rFonts w:cs="Arial"/>
                <w:b/>
                <w:sz w:val="20"/>
                <w:szCs w:val="20"/>
              </w:rPr>
            </w:pPr>
            <w:r>
              <w:rPr>
                <w:rFonts w:cs="Arial"/>
                <w:b/>
                <w:sz w:val="20"/>
                <w:szCs w:val="20"/>
              </w:rPr>
              <w:t>(UA Critical)</w:t>
            </w:r>
          </w:p>
        </w:tc>
      </w:tr>
      <w:tr w:rsidR="002659B8">
        <w:tc>
          <w:tcPr>
            <w:tcW w:w="1384" w:type="dxa"/>
            <w:vAlign w:val="center"/>
          </w:tcPr>
          <w:p w:rsidR="00460D43" w:rsidRDefault="005177A3">
            <w:pPr>
              <w:keepNext/>
              <w:spacing w:before="60" w:after="60"/>
              <w:rPr>
                <w:rFonts w:cs="Arial"/>
                <w:b/>
                <w:sz w:val="20"/>
                <w:szCs w:val="20"/>
              </w:rPr>
            </w:pPr>
            <w:r>
              <w:rPr>
                <w:rFonts w:cs="Arial"/>
                <w:b/>
                <w:sz w:val="20"/>
                <w:szCs w:val="20"/>
              </w:rPr>
              <w:t>Standards</w:t>
            </w:r>
          </w:p>
        </w:tc>
        <w:tc>
          <w:tcPr>
            <w:tcW w:w="1701" w:type="dxa"/>
            <w:vAlign w:val="center"/>
          </w:tcPr>
          <w:p w:rsidR="00460D43" w:rsidRDefault="005177A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5177A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5177A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5177A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5177A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659B8">
        <w:tc>
          <w:tcPr>
            <w:tcW w:w="1384" w:type="dxa"/>
            <w:vAlign w:val="center"/>
          </w:tcPr>
          <w:p w:rsidR="00460D43" w:rsidRDefault="005177A3">
            <w:pPr>
              <w:spacing w:before="60" w:after="60"/>
              <w:rPr>
                <w:rFonts w:cs="Arial"/>
                <w:b/>
                <w:sz w:val="20"/>
                <w:szCs w:val="20"/>
              </w:rPr>
            </w:pPr>
            <w:r>
              <w:rPr>
                <w:rFonts w:cs="Arial"/>
                <w:b/>
                <w:sz w:val="20"/>
                <w:szCs w:val="20"/>
              </w:rPr>
              <w:t>Criteria</w:t>
            </w:r>
          </w:p>
        </w:tc>
        <w:tc>
          <w:tcPr>
            <w:tcW w:w="1701" w:type="dxa"/>
            <w:vAlign w:val="center"/>
          </w:tcPr>
          <w:p w:rsidR="00460D43" w:rsidRDefault="005177A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5177A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5177A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5177A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5177A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5177A3">
      <w:pPr>
        <w:pStyle w:val="Heading1"/>
        <w:rPr>
          <w:rFonts w:cs="Arial"/>
        </w:rPr>
      </w:pPr>
      <w:r>
        <w:rPr>
          <w:rFonts w:cs="Arial"/>
        </w:rPr>
        <w:lastRenderedPageBreak/>
        <w:t>Attainment against the Health and Disability Services Standards</w:t>
      </w:r>
    </w:p>
    <w:p w:rsidR="00460D43" w:rsidRDefault="005177A3">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5177A3">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5177A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5177A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0"/>
        <w:gridCol w:w="6697"/>
      </w:tblGrid>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177A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177A3" w:rsidP="00BE00C7">
            <w:pPr>
              <w:pStyle w:val="OutcomeDescription"/>
              <w:spacing w:before="120" w:after="120"/>
              <w:rPr>
                <w:rFonts w:cs="Arial"/>
                <w:b/>
                <w:lang w:eastAsia="en-NZ"/>
              </w:rPr>
            </w:pPr>
            <w:r w:rsidRPr="00BE00C7">
              <w:rPr>
                <w:rFonts w:cs="Arial"/>
                <w:b/>
                <w:lang w:eastAsia="en-NZ"/>
              </w:rPr>
              <w:t>Audit Evidence</w:t>
            </w: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177A3"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A code of rights policy is in place.  Interviews with care staff (two healthcare assistants, one facility manager, one registered nurse (RN) and one diversional therapist) confirmed their understanding of the rights of their residents and were able to desc</w:t>
            </w:r>
            <w:r w:rsidRPr="00BE00C7">
              <w:rPr>
                <w:rFonts w:cs="Arial"/>
                <w:lang w:eastAsia="en-NZ"/>
              </w:rPr>
              <w:t xml:space="preserve">ribe how they incorporated rights in the care of the residents.  Residents’ rights are discussed at staff meetings.  Three family members interviewed spoke very highly of the staff’s respect of the residents’ rights.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177A3"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and where appropriate their family/whānau of choice are provided with the information they need to make informed choices and give informed consent.</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Informed consent processes are discussed with residents and families on admission.  The resident</w:t>
            </w:r>
            <w:r w:rsidRPr="00BE00C7">
              <w:rPr>
                <w:rFonts w:cs="Arial"/>
                <w:lang w:eastAsia="en-NZ"/>
              </w:rPr>
              <w:t xml:space="preserve"> or their EPOA signs written consents.  Advanced directives are signed for separately.  There is evidence of discussion with family when the GP completed a clinically indicated not for resuscitation order.  Health care assistants and registered nurses inte</w:t>
            </w:r>
            <w:r w:rsidRPr="00BE00C7">
              <w:rPr>
                <w:rFonts w:cs="Arial"/>
                <w:lang w:eastAsia="en-NZ"/>
              </w:rPr>
              <w:t xml:space="preserve">rviewed confirmed verbal consent is obtained when delivering care.  Discussion with family members identified that the service actively involves them in decisions that affect their relatives’ lives. </w:t>
            </w:r>
          </w:p>
          <w:p w:rsidR="00EB7645" w:rsidRPr="00BE00C7" w:rsidRDefault="005177A3" w:rsidP="00BE00C7">
            <w:pPr>
              <w:pStyle w:val="OutcomeDescription"/>
              <w:spacing w:before="120" w:after="120"/>
              <w:rPr>
                <w:rFonts w:cs="Arial"/>
                <w:lang w:eastAsia="en-NZ"/>
              </w:rPr>
            </w:pPr>
            <w:r w:rsidRPr="00BE00C7">
              <w:rPr>
                <w:rFonts w:cs="Arial"/>
                <w:lang w:eastAsia="en-NZ"/>
              </w:rPr>
              <w:t>Five of five resident files sampled have a signed admiss</w:t>
            </w:r>
            <w:r w:rsidRPr="00BE00C7">
              <w:rPr>
                <w:rFonts w:cs="Arial"/>
                <w:lang w:eastAsia="en-NZ"/>
              </w:rPr>
              <w:t xml:space="preserve">ion agreement </w:t>
            </w:r>
            <w:r w:rsidRPr="00BE00C7">
              <w:rPr>
                <w:rFonts w:cs="Arial"/>
                <w:lang w:eastAsia="en-NZ"/>
              </w:rPr>
              <w:lastRenderedPageBreak/>
              <w:t xml:space="preserve">and consents.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5177A3"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 information pack provided to family members and residents at the tim</w:t>
            </w:r>
            <w:r w:rsidRPr="00BE00C7">
              <w:rPr>
                <w:rFonts w:cs="Arial"/>
                <w:lang w:eastAsia="en-NZ"/>
              </w:rPr>
              <w:t>e of entry to the service provides advocacy information.  Advocate support is available if requested.  Interviews with family confirmed their awareness of advocacy processes and how to access an advocate.</w:t>
            </w:r>
          </w:p>
          <w:p w:rsidR="00EB7645" w:rsidRPr="00BE00C7" w:rsidRDefault="005177A3" w:rsidP="00BE00C7">
            <w:pPr>
              <w:pStyle w:val="OutcomeDescription"/>
              <w:spacing w:before="120" w:after="120"/>
              <w:rPr>
                <w:rFonts w:cs="Arial"/>
                <w:lang w:eastAsia="en-NZ"/>
              </w:rPr>
            </w:pPr>
            <w:r w:rsidRPr="00BE00C7">
              <w:rPr>
                <w:rFonts w:cs="Arial"/>
                <w:lang w:eastAsia="en-NZ"/>
              </w:rPr>
              <w:t>Discussions with family identified that the service</w:t>
            </w:r>
            <w:r w:rsidRPr="00BE00C7">
              <w:rPr>
                <w:rFonts w:cs="Arial"/>
                <w:lang w:eastAsia="en-NZ"/>
              </w:rPr>
              <w:t xml:space="preserve"> provides opportunities for them and the residents to be involved in decisions.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Community groups including church and support groups are involved with the facility.  Residents are encouraged to maintain family and friends networks.  On interview all staff stated that residents are encouraged and supported to build and maintain relatio</w:t>
            </w:r>
            <w:r w:rsidRPr="00BE00C7">
              <w:rPr>
                <w:rFonts w:cs="Arial"/>
                <w:lang w:eastAsia="en-NZ"/>
              </w:rPr>
              <w:t xml:space="preserve">nships with family, friends and in the community.  Entertainers regularly visit the facility.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There is a complaints policy to guide practice, which aligns with Right 10 of the Code.  The facility manager/RN leads the investigation of any concern/complaint.  Staff interviewed and the facility manager/RN confirmed concerns/complaints are discussed at</w:t>
            </w:r>
            <w:r w:rsidRPr="00BE00C7">
              <w:rPr>
                <w:rFonts w:cs="Arial"/>
                <w:lang w:eastAsia="en-NZ"/>
              </w:rPr>
              <w:t xml:space="preserve"> the monthly quality/staff meeting.  </w:t>
            </w:r>
          </w:p>
          <w:p w:rsidR="00EB7645" w:rsidRPr="00BE00C7" w:rsidRDefault="005177A3" w:rsidP="00BE00C7">
            <w:pPr>
              <w:pStyle w:val="OutcomeDescription"/>
              <w:spacing w:before="120" w:after="120"/>
              <w:rPr>
                <w:rFonts w:cs="Arial"/>
                <w:lang w:eastAsia="en-NZ"/>
              </w:rPr>
            </w:pPr>
            <w:r w:rsidRPr="00BE00C7">
              <w:rPr>
                <w:rFonts w:cs="Arial"/>
                <w:lang w:eastAsia="en-NZ"/>
              </w:rPr>
              <w:t>The complaints procedure is provided to residents within the information pack at entry.  Complaints forms are available for use.  There have been no complaints lodged since the last audit.  Systems are in place to ensu</w:t>
            </w:r>
            <w:r w:rsidRPr="00BE00C7">
              <w:rPr>
                <w:rFonts w:cs="Arial"/>
                <w:lang w:eastAsia="en-NZ"/>
              </w:rPr>
              <w:t xml:space="preserve">re appropriate action is taken within the required timeframes, including family meetings and ongoing communication.  Families interviewed are satisfied with the cares and services the residents receive and are aware of the complaints process.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1.1.2: Consumer Rights During Service Delivery</w:t>
            </w:r>
          </w:p>
          <w:p w:rsidR="00EB7645" w:rsidRPr="00BE00C7" w:rsidRDefault="005177A3"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 Code of Health and Disability Consumers’ Rights (the Code) information is displayed in multiple locations.  On entry to the service, family receive an information</w:t>
            </w:r>
            <w:r w:rsidRPr="00BE00C7">
              <w:rPr>
                <w:rFonts w:cs="Arial"/>
                <w:lang w:eastAsia="en-NZ"/>
              </w:rPr>
              <w:t xml:space="preserve"> pack that includes the Code information </w:t>
            </w:r>
            <w:r w:rsidRPr="00BE00C7">
              <w:rPr>
                <w:rFonts w:cs="Arial"/>
                <w:lang w:eastAsia="en-NZ"/>
              </w:rPr>
              <w:lastRenderedPageBreak/>
              <w:t>and a service agreement that they can discuss with the facility manager or registered nurse.  On interview all staff stated that they take time to explain the rights to residents and their family members.  Family me</w:t>
            </w:r>
            <w:r w:rsidRPr="00BE00C7">
              <w:rPr>
                <w:rFonts w:cs="Arial"/>
                <w:lang w:eastAsia="en-NZ"/>
              </w:rPr>
              <w:t>mbers confirmed that they had received information about residents’ rights on entry to the service.  The prospective owner was familiar with the code of rights.</w:t>
            </w:r>
          </w:p>
          <w:p w:rsidR="00EB7645" w:rsidRPr="00BE00C7" w:rsidRDefault="005177A3" w:rsidP="00BE00C7">
            <w:pPr>
              <w:pStyle w:val="OutcomeDescription"/>
              <w:spacing w:before="120" w:after="120"/>
              <w:rPr>
                <w:rFonts w:cs="Arial"/>
                <w:lang w:eastAsia="en-NZ"/>
              </w:rPr>
            </w:pPr>
            <w:r w:rsidRPr="00BE00C7">
              <w:rPr>
                <w:rFonts w:cs="Arial"/>
                <w:lang w:eastAsia="en-NZ"/>
              </w:rPr>
              <w:t>The service is able to provide information in different languages and/or in large print if requ</w:t>
            </w:r>
            <w:r w:rsidRPr="00BE00C7">
              <w:rPr>
                <w:rFonts w:cs="Arial"/>
                <w:lang w:eastAsia="en-NZ"/>
              </w:rPr>
              <w:t xml:space="preserve">ested.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5177A3"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 residents’ personal belongings</w:t>
            </w:r>
            <w:r w:rsidRPr="00BE00C7">
              <w:rPr>
                <w:rFonts w:cs="Arial"/>
                <w:lang w:eastAsia="en-NZ"/>
              </w:rPr>
              <w:t xml:space="preserve"> are used to decorate their rooms.  Rooms were single occupancy at the time of the audit with the exception of one double room used by two residents who have shared a room for over five years.  A trial period of moving these two residents to single rooms p</w:t>
            </w:r>
            <w:r w:rsidRPr="00BE00C7">
              <w:rPr>
                <w:rFonts w:cs="Arial"/>
                <w:lang w:eastAsia="en-NZ"/>
              </w:rPr>
              <w:t>roved unsuccessful.</w:t>
            </w:r>
          </w:p>
          <w:p w:rsidR="00EB7645" w:rsidRPr="00BE00C7" w:rsidRDefault="005177A3" w:rsidP="00BE00C7">
            <w:pPr>
              <w:pStyle w:val="OutcomeDescription"/>
              <w:spacing w:before="120" w:after="120"/>
              <w:rPr>
                <w:rFonts w:cs="Arial"/>
                <w:lang w:eastAsia="en-NZ"/>
              </w:rPr>
            </w:pPr>
            <w:r w:rsidRPr="00BE00C7">
              <w:rPr>
                <w:rFonts w:cs="Arial"/>
                <w:lang w:eastAsia="en-NZ"/>
              </w:rPr>
              <w:t>The healthcare assistants interviewed report that they respect the residents’ privacy and do not hold personal discussions in public areas, although during the audit one healthcare assistant was observed showering a resident with the sh</w:t>
            </w:r>
            <w:r w:rsidRPr="00BE00C7">
              <w:rPr>
                <w:rFonts w:cs="Arial"/>
                <w:lang w:eastAsia="en-NZ"/>
              </w:rPr>
              <w:t xml:space="preserve">ower door left open.  Care staff report that they facilitate the residents' independence by encouraging them to be as active as possible.  All of the families interviewed report that their family member’s privacy is respected. </w:t>
            </w:r>
          </w:p>
          <w:p w:rsidR="00EB7645" w:rsidRPr="00BE00C7" w:rsidRDefault="005177A3" w:rsidP="00BE00C7">
            <w:pPr>
              <w:pStyle w:val="OutcomeDescription"/>
              <w:spacing w:before="120" w:after="120"/>
              <w:rPr>
                <w:rFonts w:cs="Arial"/>
                <w:lang w:eastAsia="en-NZ"/>
              </w:rPr>
            </w:pPr>
            <w:r w:rsidRPr="00BE00C7">
              <w:rPr>
                <w:rFonts w:cs="Arial"/>
                <w:lang w:eastAsia="en-NZ"/>
              </w:rPr>
              <w:t>Guidelines on abuse and negl</w:t>
            </w:r>
            <w:r w:rsidRPr="00BE00C7">
              <w:rPr>
                <w:rFonts w:cs="Arial"/>
                <w:lang w:eastAsia="en-NZ"/>
              </w:rPr>
              <w:t>ect are documented in policy.  Staff receive education and training on abuse and neglect.</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Multi-denominational church services are conducted in the facility.  The service actively encourages residents to have choice and this includes voluntary involvement </w:t>
            </w:r>
            <w:r w:rsidRPr="00BE00C7">
              <w:rPr>
                <w:rFonts w:cs="Arial"/>
                <w:lang w:eastAsia="en-NZ"/>
              </w:rPr>
              <w:t xml:space="preserve">in daily activities.  Interviews with all family members confirmed that resident’s choices are considered.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5177A3"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w:t>
            </w:r>
            <w:r w:rsidRPr="00BE00C7">
              <w:rPr>
                <w:rFonts w:cs="Arial"/>
                <w:lang w:eastAsia="en-NZ"/>
              </w:rPr>
              <w:t>at respects and acknowledges their individual and cultural, values and beliefs.</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 service has established cultural policies to help meet the cultural needs of its residents.  There is a Māori health plan and recognition of Māori values and beliefs pol</w:t>
            </w:r>
            <w:r w:rsidRPr="00BE00C7">
              <w:rPr>
                <w:rFonts w:cs="Arial"/>
                <w:lang w:eastAsia="en-NZ"/>
              </w:rPr>
              <w:t xml:space="preserve">icy.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There were no residents who identified as Māori.  Care staff were able to identify cultural safety issues for Māori and how they would manage </w:t>
            </w:r>
            <w:r w:rsidRPr="00BE00C7">
              <w:rPr>
                <w:rFonts w:cs="Arial"/>
                <w:lang w:eastAsia="en-NZ"/>
              </w:rPr>
              <w:lastRenderedPageBreak/>
              <w:t xml:space="preserve">these on an individual basis.  The service is able to access Māori advisors with links to the Auckland DHB </w:t>
            </w:r>
            <w:r w:rsidRPr="00BE00C7">
              <w:rPr>
                <w:rFonts w:cs="Arial"/>
                <w:lang w:eastAsia="en-NZ"/>
              </w:rPr>
              <w:t>Maori advisory and advocacy service.</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Information gathered during the initial assessment, including the residents’ cultural beliefs and values, is used to develop a care plan, which relies heavily on family input.  The cultural diversity of residents and staff include Chinese, Indian and Samoa</w:t>
            </w:r>
            <w:r w:rsidRPr="00BE00C7">
              <w:rPr>
                <w:rFonts w:cs="Arial"/>
                <w:lang w:eastAsia="en-NZ"/>
              </w:rPr>
              <w:t xml:space="preserve">n.  </w:t>
            </w:r>
          </w:p>
          <w:p w:rsidR="00EB7645" w:rsidRPr="00BE00C7" w:rsidRDefault="005177A3" w:rsidP="00BE00C7">
            <w:pPr>
              <w:pStyle w:val="OutcomeDescription"/>
              <w:spacing w:before="120" w:after="120"/>
              <w:rPr>
                <w:rFonts w:cs="Arial"/>
                <w:lang w:eastAsia="en-NZ"/>
              </w:rPr>
            </w:pPr>
            <w:r w:rsidRPr="00BE00C7">
              <w:rPr>
                <w:rFonts w:cs="Arial"/>
                <w:lang w:eastAsia="en-NZ"/>
              </w:rPr>
              <w:t>A cultural day is celebrated once a year amongst staff and residents where staff bring in food to celebrate their cultures.</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sexual, financial, or other </w:t>
            </w:r>
            <w:r w:rsidRPr="00BE00C7">
              <w:rPr>
                <w:rFonts w:cs="Arial"/>
                <w:lang w:eastAsia="en-NZ"/>
              </w:rPr>
              <w:t>exploitation.</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Policies are in place to support zero tolerance against any discrimination occurring.  The abuse and neglect policy covers harassment and exploitation.  Family members interviewed reported that the staff respected residents.  Elderly abuse</w:t>
            </w:r>
            <w:r w:rsidRPr="00BE00C7">
              <w:rPr>
                <w:rFonts w:cs="Arial"/>
                <w:lang w:eastAsia="en-NZ"/>
              </w:rPr>
              <w:t xml:space="preserve"> prevention training, provided by Aged Concern, occurs two-yearly and includes professionalism and standards of conduct.  Job descriptions define roles, responsibilities and professional boundaries.  Information provided to staff at their induction include</w:t>
            </w:r>
            <w:r w:rsidRPr="00BE00C7">
              <w:rPr>
                <w:rFonts w:cs="Arial"/>
                <w:lang w:eastAsia="en-NZ"/>
              </w:rPr>
              <w:t>s standards of conduct.</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5177A3"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Good practice is promoted and encourage.  The facility manager reports that significant improvements have been implemented which are evidenced</w:t>
            </w:r>
            <w:r w:rsidRPr="00BE00C7">
              <w:rPr>
                <w:rFonts w:cs="Arial"/>
                <w:lang w:eastAsia="en-NZ"/>
              </w:rPr>
              <w:t xml:space="preserve"> through a culture of staff teamwork, and staff taking pride in the facility.  Three registered nurses (RNs) are employed by the service, which includes a (full-time) facility manager.  The prospective owner is also an RN.  Three RNs have completed their I</w:t>
            </w:r>
            <w:r w:rsidRPr="00BE00C7">
              <w:rPr>
                <w:rFonts w:cs="Arial"/>
                <w:lang w:eastAsia="en-NZ"/>
              </w:rPr>
              <w:t xml:space="preserve">nterRAI training.  An RN is either on site or on call 24 hours a day, seven days a week.  The general practitioner (GP) reviews residents every three months at a minimum (exceptions link #1.3.12.1).  Policies and procedures are in place to guide staff and </w:t>
            </w:r>
            <w:r w:rsidRPr="00BE00C7">
              <w:rPr>
                <w:rFonts w:cs="Arial"/>
                <w:lang w:eastAsia="en-NZ"/>
              </w:rPr>
              <w:t>are reviewed regularly.  The education and training programme aligns with policy (link #1.2.7.5).</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 service receives support from the Auckland District Health Board.  Podiatry services are provided monthly.  Physiotherapy and dietitian </w:t>
            </w:r>
            <w:r w:rsidRPr="00BE00C7">
              <w:rPr>
                <w:rFonts w:cs="Arial"/>
                <w:lang w:eastAsia="en-NZ"/>
              </w:rPr>
              <w:lastRenderedPageBreak/>
              <w:t>services are avail</w:t>
            </w:r>
            <w:r w:rsidRPr="00BE00C7">
              <w:rPr>
                <w:rFonts w:cs="Arial"/>
                <w:lang w:eastAsia="en-NZ"/>
              </w:rPr>
              <w:t>able as needed.  There is a regular in-service education and training programme for staff.  A van is on-site for regular community outings.  Residents are supported to safely maintain their independence.</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All family interviewed expressed their satisfaction </w:t>
            </w:r>
            <w:r w:rsidRPr="00BE00C7">
              <w:rPr>
                <w:rFonts w:cs="Arial"/>
                <w:lang w:eastAsia="en-NZ"/>
              </w:rPr>
              <w:t xml:space="preserve">with the care delivered.  The GP interviewed is also satisfied with the level of care being provided.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5177A3"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r w:rsidRPr="00BE00C7">
              <w:rPr>
                <w:rFonts w:cs="Arial"/>
                <w:lang w:eastAsia="en-NZ"/>
              </w:rPr>
              <w:t>.</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There is a policy to guide staff on the process around open disclosure.  The facility manager/RN and staff RN confirmed corrective actions have been implemented since the surveillance audit to ensure family are kept informed regarding </w:t>
            </w:r>
            <w:r w:rsidRPr="00BE00C7">
              <w:rPr>
                <w:rFonts w:cs="Arial"/>
                <w:lang w:eastAsia="en-NZ"/>
              </w:rPr>
              <w:t>incidents/accidents and changes in health status.  This was evidenced in all seven accident/incident forms selected for review and on the family communication sheet, held in each resident’s file.  Families interviewed confirmed that they are kept informed.</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Monthly newsletters are sent to families to enhance communication.  The facility manager reports that she has an open door to families and visitors. </w:t>
            </w:r>
          </w:p>
          <w:p w:rsidR="00EB7645" w:rsidRPr="00BE00C7" w:rsidRDefault="005177A3" w:rsidP="00BE00C7">
            <w:pPr>
              <w:pStyle w:val="OutcomeDescription"/>
              <w:spacing w:before="120" w:after="120"/>
              <w:rPr>
                <w:rFonts w:cs="Arial"/>
                <w:lang w:eastAsia="en-NZ"/>
              </w:rPr>
            </w:pPr>
            <w:r w:rsidRPr="00BE00C7">
              <w:rPr>
                <w:rFonts w:cs="Arial"/>
                <w:lang w:eastAsia="en-NZ"/>
              </w:rPr>
              <w:t>Interpreter services are available as required.  Families of non-English speaking residents and staff are</w:t>
            </w:r>
            <w:r w:rsidRPr="00BE00C7">
              <w:rPr>
                <w:rFonts w:cs="Arial"/>
                <w:lang w:eastAsia="en-NZ"/>
              </w:rPr>
              <w:t xml:space="preserve"> on duty who are able to communicate effectively with the residents.      </w:t>
            </w:r>
          </w:p>
          <w:p w:rsidR="00EB7645" w:rsidRPr="00BE00C7" w:rsidRDefault="005177A3"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Ministry of Health “Long-term Re</w:t>
            </w:r>
            <w:r w:rsidRPr="00BE00C7">
              <w:rPr>
                <w:rFonts w:cs="Arial"/>
                <w:lang w:eastAsia="en-NZ"/>
              </w:rPr>
              <w:t>sidential Care in a Rest Home or Hospital – what you need to know” is provided to residents on entry.  The residents and family are informed prior to entry of the scope of services and any items they have to pay that is not covered by the agreement.  The i</w:t>
            </w:r>
            <w:r w:rsidRPr="00BE00C7">
              <w:rPr>
                <w:rFonts w:cs="Arial"/>
                <w:lang w:eastAsia="en-NZ"/>
              </w:rPr>
              <w:t>nformation pack is available in large print and this can be read to residents.</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177A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Dominion Home provid</w:t>
            </w:r>
            <w:r w:rsidRPr="00BE00C7">
              <w:rPr>
                <w:rFonts w:cs="Arial"/>
                <w:lang w:eastAsia="en-NZ"/>
              </w:rPr>
              <w:t xml:space="preserve">es dementia level of care for up to 29 residents.  On the day of audit there were 19 permanent residents including two residents under the age of 65 years on a younger person contract.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Four investors have privately owned Dominion Home for the last two </w:t>
            </w:r>
            <w:r w:rsidRPr="00BE00C7">
              <w:rPr>
                <w:rFonts w:cs="Arial"/>
                <w:lang w:eastAsia="en-NZ"/>
              </w:rPr>
              <w:t xml:space="preserve">and </w:t>
            </w:r>
            <w:r w:rsidRPr="00BE00C7">
              <w:rPr>
                <w:rFonts w:cs="Arial"/>
                <w:lang w:eastAsia="en-NZ"/>
              </w:rPr>
              <w:lastRenderedPageBreak/>
              <w:t xml:space="preserve">a half years.  The company has one other facility.  The facility manager/registered nurse (RN) was appointed in December 2014.  She has had 15 years previous experience as a nurse manager within aged care and has completed a certificate in supervisory </w:t>
            </w:r>
            <w:r w:rsidRPr="00BE00C7">
              <w:rPr>
                <w:rFonts w:cs="Arial"/>
                <w:lang w:eastAsia="en-NZ"/>
              </w:rPr>
              <w:t xml:space="preserve">management.  The facility managers/RNs of both company homes represent clinical governance at the investor meetings.  The management team are supported by two part-time RNs.    </w:t>
            </w:r>
          </w:p>
          <w:p w:rsidR="00EB7645" w:rsidRPr="00BE00C7" w:rsidRDefault="005177A3" w:rsidP="00BE00C7">
            <w:pPr>
              <w:pStyle w:val="OutcomeDescription"/>
              <w:spacing w:before="120" w:after="120"/>
              <w:rPr>
                <w:rFonts w:cs="Arial"/>
                <w:lang w:eastAsia="en-NZ"/>
              </w:rPr>
            </w:pPr>
            <w:r w:rsidRPr="00BE00C7">
              <w:rPr>
                <w:rFonts w:cs="Arial"/>
                <w:lang w:eastAsia="en-NZ"/>
              </w:rPr>
              <w:t>The 2014 quality policy and plan was reviewed and evaluated by the investors a</w:t>
            </w:r>
            <w:r w:rsidRPr="00BE00C7">
              <w:rPr>
                <w:rFonts w:cs="Arial"/>
                <w:lang w:eastAsia="en-NZ"/>
              </w:rPr>
              <w:t>nd management team (meeting minutes sighted).  A business plan and continuous quality improvement plan has been developed for 2015 to 2016.  The business plan includes the service mission and philosophy of care.  Environmental renovations have been include</w:t>
            </w:r>
            <w:r w:rsidRPr="00BE00C7">
              <w:rPr>
                <w:rFonts w:cs="Arial"/>
                <w:lang w:eastAsia="en-NZ"/>
              </w:rPr>
              <w:t>d in the business plan.  Painting of the interior corridors and lounge has been completed and five bedrooms have been refurbished including furnishings.  Quality improvements for 2015 include new uniforms, review of all job descriptions, task lists, and th</w:t>
            </w:r>
            <w:r w:rsidRPr="00BE00C7">
              <w:rPr>
                <w:rFonts w:cs="Arial"/>
                <w:lang w:eastAsia="en-NZ"/>
              </w:rPr>
              <w:t xml:space="preserve">e introduction of the Med-map medication system in June 2015.  </w:t>
            </w:r>
          </w:p>
          <w:p w:rsidR="00EB7645" w:rsidRPr="00BE00C7" w:rsidRDefault="005177A3" w:rsidP="00BE00C7">
            <w:pPr>
              <w:pStyle w:val="OutcomeDescription"/>
              <w:spacing w:before="120" w:after="120"/>
              <w:rPr>
                <w:rFonts w:cs="Arial"/>
                <w:lang w:eastAsia="en-NZ"/>
              </w:rPr>
            </w:pPr>
            <w:r w:rsidRPr="00BE00C7">
              <w:rPr>
                <w:rFonts w:cs="Arial"/>
                <w:lang w:eastAsia="en-NZ"/>
              </w:rPr>
              <w:t>The facility manager/RN has attended at least eight hours of education relating to managing a rest home including aged care provider meetings, infection control, InterRAI training (April 2015)</w:t>
            </w:r>
            <w:r w:rsidRPr="00BE00C7">
              <w:rPr>
                <w:rFonts w:cs="Arial"/>
                <w:lang w:eastAsia="en-NZ"/>
              </w:rPr>
              <w:t xml:space="preserve"> and attendance at the gerontology conference in August 2015.  The prospective owner/director/RN has completed InterRAI training. </w:t>
            </w:r>
          </w:p>
          <w:p w:rsidR="00EB7645" w:rsidRPr="00BE00C7" w:rsidRDefault="005177A3" w:rsidP="00BE00C7">
            <w:pPr>
              <w:pStyle w:val="OutcomeDescription"/>
              <w:spacing w:before="120" w:after="120"/>
              <w:rPr>
                <w:rFonts w:cs="Arial"/>
                <w:lang w:eastAsia="en-NZ"/>
              </w:rPr>
            </w:pPr>
            <w:r w:rsidRPr="00BE00C7">
              <w:rPr>
                <w:rFonts w:cs="Arial"/>
                <w:lang w:eastAsia="en-NZ"/>
              </w:rPr>
              <w:t>Interview with one of the new owners advises the tentative sale date of the business is late October 2015.  There will be a f</w:t>
            </w:r>
            <w:r w:rsidRPr="00BE00C7">
              <w:rPr>
                <w:rFonts w:cs="Arial"/>
                <w:lang w:eastAsia="en-NZ"/>
              </w:rPr>
              <w:t>our-week transition period.  There will be two owner/directors (tenants).  One owner/director has a current retail business and the other owner/director is a New Zealand registered nurse who graduated in 2013.  During her nursing studies she had placements</w:t>
            </w:r>
            <w:r w:rsidRPr="00BE00C7">
              <w:rPr>
                <w:rFonts w:cs="Arial"/>
                <w:lang w:eastAsia="en-NZ"/>
              </w:rPr>
              <w:t xml:space="preserve"> in rest homes, assessment and rehabilitation ward within the district health board and within a mental health clinic.  Prior to immigration (13 years ago), the new owner/director was a qualified teacher.  Over the last month, the owner/director/RN has bee</w:t>
            </w:r>
            <w:r w:rsidRPr="00BE00C7">
              <w:rPr>
                <w:rFonts w:cs="Arial"/>
                <w:lang w:eastAsia="en-NZ"/>
              </w:rPr>
              <w:t xml:space="preserve">n on-site as the RN in the weekends and meeting with families.  She has been receiving mentoring from the current business owner and facility manager.    </w:t>
            </w:r>
          </w:p>
          <w:p w:rsidR="00EB7645" w:rsidRPr="00BE00C7" w:rsidRDefault="005177A3" w:rsidP="00BE00C7">
            <w:pPr>
              <w:pStyle w:val="OutcomeDescription"/>
              <w:spacing w:before="120" w:after="120"/>
              <w:rPr>
                <w:rFonts w:cs="Arial"/>
                <w:lang w:eastAsia="en-NZ"/>
              </w:rPr>
            </w:pPr>
            <w:r w:rsidRPr="00BE00C7">
              <w:rPr>
                <w:rFonts w:cs="Arial"/>
                <w:lang w:eastAsia="en-NZ"/>
              </w:rPr>
              <w:t>The new owners/directors have a business plan covering objectives for the first year and includes the</w:t>
            </w:r>
            <w:r w:rsidRPr="00BE00C7">
              <w:rPr>
                <w:rFonts w:cs="Arial"/>
                <w:lang w:eastAsia="en-NZ"/>
              </w:rPr>
              <w:t xml:space="preserve"> service mission and organisational structure.  Environmental improvements include a scheduled </w:t>
            </w:r>
            <w:r w:rsidRPr="00BE00C7">
              <w:rPr>
                <w:rFonts w:cs="Arial"/>
                <w:lang w:eastAsia="en-NZ"/>
              </w:rPr>
              <w:lastRenderedPageBreak/>
              <w:t>maintenance plan a) including exterior building and grounds b) improving the internal décor for communal areas of the home c) replacement of lounge furnishings a</w:t>
            </w:r>
            <w:r w:rsidRPr="00BE00C7">
              <w:rPr>
                <w:rFonts w:cs="Arial"/>
                <w:lang w:eastAsia="en-NZ"/>
              </w:rPr>
              <w:t>nd upgrade and re-lining of three toilet and one shower area to meet infection control requirements.  The board of directors aim to meet with all staff at least three times a year to discuss staffing and other facility needs.</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Standard 1.2.2: Service Mana</w:t>
            </w:r>
            <w:r w:rsidRPr="00BE00C7">
              <w:rPr>
                <w:rFonts w:cs="Arial"/>
                <w:lang w:eastAsia="en-NZ"/>
              </w:rPr>
              <w:t xml:space="preserve">gement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During a temporary absence of the facility manager, the part-time RN and current business owner covers the facility manager’s role (and vice versa).  Interview with the new owner/director/RN confirms she will cover in the absence of the facility manager (a</w:t>
            </w:r>
            <w:r w:rsidRPr="00BE00C7">
              <w:rPr>
                <w:rFonts w:cs="Arial"/>
                <w:lang w:eastAsia="en-NZ"/>
              </w:rPr>
              <w:t xml:space="preserve">nd vice versa).  </w:t>
            </w:r>
            <w:r w:rsidRPr="00BE00C7">
              <w:rPr>
                <w:rFonts w:cs="Arial"/>
                <w:lang w:eastAsia="en-NZ"/>
              </w:rPr>
              <w:br/>
              <w:t>A review of the documentation, policies and procedures and from discussion with staff, identified that the service operational management strategies includes culturally appropriate care to minimise risk of unwanted events and enhance qual</w:t>
            </w:r>
            <w:r w:rsidRPr="00BE00C7">
              <w:rPr>
                <w:rFonts w:cs="Arial"/>
                <w:lang w:eastAsia="en-NZ"/>
              </w:rPr>
              <w:t>ity.</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5177A3"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Dominion Home has implemented a qu</w:t>
            </w:r>
            <w:r w:rsidRPr="00BE00C7">
              <w:rPr>
                <w:rFonts w:cs="Arial"/>
                <w:lang w:eastAsia="en-NZ"/>
              </w:rPr>
              <w:t>ality and risk management system, which is reviewed annually.  Areas for improvement are identified and are included in the quality improvement plan, including the review of all policies and procedures to meet current best practice.  Not all policies in pl</w:t>
            </w:r>
            <w:r w:rsidRPr="00BE00C7">
              <w:rPr>
                <w:rFonts w:cs="Arial"/>
                <w:lang w:eastAsia="en-NZ"/>
              </w:rPr>
              <w:t xml:space="preserve">ace reflect current best practice.    </w:t>
            </w:r>
          </w:p>
          <w:p w:rsidR="00EB7645" w:rsidRPr="00BE00C7" w:rsidRDefault="005177A3" w:rsidP="00BE00C7">
            <w:pPr>
              <w:pStyle w:val="OutcomeDescription"/>
              <w:spacing w:before="120" w:after="120"/>
              <w:rPr>
                <w:rFonts w:cs="Arial"/>
                <w:lang w:eastAsia="en-NZ"/>
              </w:rPr>
            </w:pPr>
            <w:r w:rsidRPr="00BE00C7">
              <w:rPr>
                <w:rFonts w:cs="Arial"/>
                <w:lang w:eastAsia="en-NZ"/>
              </w:rPr>
              <w:t>There are monthly quality risk management meetings held for all staff.  Meeting minutes for August 2015 evidence discussion around all quality data including accidents/incidents, infection control, medications, concer</w:t>
            </w:r>
            <w:r w:rsidRPr="00BE00C7">
              <w:rPr>
                <w:rFonts w:cs="Arial"/>
                <w:lang w:eastAsia="en-NZ"/>
              </w:rPr>
              <w:t xml:space="preserve">ns/complaints, audit outcomes, hazard management and document control.  </w:t>
            </w:r>
          </w:p>
          <w:p w:rsidR="00EB7645" w:rsidRPr="00BE00C7" w:rsidRDefault="005177A3" w:rsidP="00BE00C7">
            <w:pPr>
              <w:pStyle w:val="OutcomeDescription"/>
              <w:spacing w:before="120" w:after="120"/>
              <w:rPr>
                <w:rFonts w:cs="Arial"/>
                <w:lang w:eastAsia="en-NZ"/>
              </w:rPr>
            </w:pPr>
            <w:r w:rsidRPr="00BE00C7">
              <w:rPr>
                <w:rFonts w:cs="Arial"/>
                <w:lang w:eastAsia="en-NZ"/>
              </w:rPr>
              <w:t>Monthly data is collected for infection control, accidents/incidents, concerns/complaints and audit outcomes.  The service participates in the national quality performance system (QPS</w:t>
            </w:r>
            <w:r w:rsidRPr="00BE00C7">
              <w:rPr>
                <w:rFonts w:cs="Arial"/>
                <w:lang w:eastAsia="en-NZ"/>
              </w:rPr>
              <w:t xml:space="preserve">).  </w:t>
            </w:r>
          </w:p>
          <w:p w:rsidR="00EB7645" w:rsidRPr="00BE00C7" w:rsidRDefault="005177A3" w:rsidP="00BE00C7">
            <w:pPr>
              <w:pStyle w:val="OutcomeDescription"/>
              <w:spacing w:before="120" w:after="120"/>
              <w:rPr>
                <w:rFonts w:cs="Arial"/>
                <w:lang w:eastAsia="en-NZ"/>
              </w:rPr>
            </w:pPr>
            <w:r w:rsidRPr="00BE00C7">
              <w:rPr>
                <w:rFonts w:cs="Arial"/>
                <w:lang w:eastAsia="en-NZ"/>
              </w:rPr>
              <w:t>An ongoing internal audit programme covers environmental and clinical areas.  Internal audits are delegated to the relevant person.  The business manager coordinates the internal audit programme.  Corrective actions are generated and completed for any</w:t>
            </w:r>
            <w:r w:rsidRPr="00BE00C7">
              <w:rPr>
                <w:rFonts w:cs="Arial"/>
                <w:lang w:eastAsia="en-NZ"/>
              </w:rPr>
              <w:t xml:space="preserve"> audit concerns less than </w:t>
            </w:r>
            <w:r w:rsidRPr="00BE00C7">
              <w:rPr>
                <w:rFonts w:cs="Arial"/>
                <w:lang w:eastAsia="en-NZ"/>
              </w:rPr>
              <w:lastRenderedPageBreak/>
              <w:t xml:space="preserve">100%. </w:t>
            </w:r>
          </w:p>
          <w:p w:rsidR="00EB7645" w:rsidRPr="00BE00C7" w:rsidRDefault="005177A3" w:rsidP="00BE00C7">
            <w:pPr>
              <w:pStyle w:val="OutcomeDescription"/>
              <w:spacing w:before="120" w:after="120"/>
              <w:rPr>
                <w:rFonts w:cs="Arial"/>
                <w:lang w:eastAsia="en-NZ"/>
              </w:rPr>
            </w:pPr>
            <w:r w:rsidRPr="00BE00C7">
              <w:rPr>
                <w:rFonts w:cs="Arial"/>
                <w:lang w:eastAsia="en-NZ"/>
              </w:rPr>
              <w:t>Annual resident food satisfaction surveys were completed in December 2014.  The relative survey on services provided was completed December 2014.  Results were collated through an external QPS company and discussed as sight</w:t>
            </w:r>
            <w:r w:rsidRPr="00BE00C7">
              <w:rPr>
                <w:rFonts w:cs="Arial"/>
                <w:lang w:eastAsia="en-NZ"/>
              </w:rPr>
              <w:t xml:space="preserve">ed in meeting minutes.  The overall result was 83.43%.   </w:t>
            </w:r>
          </w:p>
          <w:p w:rsidR="00EB7645" w:rsidRPr="00BE00C7" w:rsidRDefault="005177A3" w:rsidP="00BE00C7">
            <w:pPr>
              <w:pStyle w:val="OutcomeDescription"/>
              <w:spacing w:before="120" w:after="120"/>
              <w:rPr>
                <w:rFonts w:cs="Arial"/>
                <w:lang w:eastAsia="en-NZ"/>
              </w:rPr>
            </w:pPr>
            <w:r w:rsidRPr="00BE00C7">
              <w:rPr>
                <w:rFonts w:cs="Arial"/>
                <w:lang w:eastAsia="en-NZ"/>
              </w:rPr>
              <w:t>There is an implemented health and safety and risk management system in place including policies to guide practice.  Health and safety objectives are reviewed annually.  There is a current hazard re</w:t>
            </w:r>
            <w:r w:rsidRPr="00BE00C7">
              <w:rPr>
                <w:rFonts w:cs="Arial"/>
                <w:lang w:eastAsia="en-NZ"/>
              </w:rPr>
              <w:t xml:space="preserve">gister in place.  Health and safety and hazards are discussed at staff meetings and documented in the meeting minutes.  Staff interviewed were aware of the hazard identification process.  </w:t>
            </w:r>
          </w:p>
          <w:p w:rsidR="00EB7645" w:rsidRPr="00BE00C7" w:rsidRDefault="005177A3" w:rsidP="00BE00C7">
            <w:pPr>
              <w:pStyle w:val="OutcomeDescription"/>
              <w:spacing w:before="120" w:after="120"/>
              <w:rPr>
                <w:rFonts w:cs="Arial"/>
                <w:lang w:eastAsia="en-NZ"/>
              </w:rPr>
            </w:pPr>
            <w:r w:rsidRPr="00BE00C7">
              <w:rPr>
                <w:rFonts w:cs="Arial"/>
                <w:lang w:eastAsia="en-NZ"/>
              </w:rPr>
              <w:t>Falls prevention strategies were in place, that include the analysi</w:t>
            </w:r>
            <w:r w:rsidRPr="00BE00C7">
              <w:rPr>
                <w:rFonts w:cs="Arial"/>
                <w:lang w:eastAsia="en-NZ"/>
              </w:rPr>
              <w:t xml:space="preserve">s of falls incidents and the identification of interventions on a case-by-case basis to minimise future falls.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177A3"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w:t>
            </w:r>
            <w:r w:rsidRPr="00BE00C7">
              <w:rPr>
                <w:rFonts w:cs="Arial"/>
                <w:lang w:eastAsia="en-NZ"/>
              </w:rPr>
              <w:t xml:space="preserve">o affected consumers and where appropriate their family/whānau of choice in an open manner. </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Seven accident/incident forms (five for August and two for September 2015) were sampled.  There has been RN notification and clinical assessment completed withi</w:t>
            </w:r>
            <w:r w:rsidRPr="00BE00C7">
              <w:rPr>
                <w:rFonts w:cs="Arial"/>
                <w:lang w:eastAsia="en-NZ"/>
              </w:rPr>
              <w:t xml:space="preserve">n a timely manner.  All recorded accidents/incidents were documented in the resident progress notes.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 service collects incident and accident data and reports aggregated figures monthly to the quality risk management staff meeting.  Staff confirmed incident and accident data is discussed at the staff meeting.  </w:t>
            </w:r>
          </w:p>
          <w:p w:rsidR="00EB7645" w:rsidRPr="00BE00C7" w:rsidRDefault="005177A3" w:rsidP="00BE00C7">
            <w:pPr>
              <w:pStyle w:val="OutcomeDescription"/>
              <w:spacing w:before="120" w:after="120"/>
              <w:rPr>
                <w:rFonts w:cs="Arial"/>
                <w:lang w:eastAsia="en-NZ"/>
              </w:rPr>
            </w:pPr>
            <w:r w:rsidRPr="00BE00C7">
              <w:rPr>
                <w:rFonts w:cs="Arial"/>
                <w:lang w:eastAsia="en-NZ"/>
              </w:rPr>
              <w:t>The service documents and analyses inciden</w:t>
            </w:r>
            <w:r w:rsidRPr="00BE00C7">
              <w:rPr>
                <w:rFonts w:cs="Arial"/>
                <w:lang w:eastAsia="en-NZ"/>
              </w:rPr>
              <w:t xml:space="preserve">ts/accidents, unplanned or untoward events and provides feedback to the service and staff so that improvements are made.  Trending data is considered.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Discussion with the facility manager/RN identified an awareness of reporting requirements to relevant </w:t>
            </w:r>
            <w:r w:rsidRPr="00BE00C7">
              <w:rPr>
                <w:rFonts w:cs="Arial"/>
                <w:lang w:eastAsia="en-NZ"/>
              </w:rPr>
              <w:t xml:space="preserve">personnel.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w:t>
            </w:r>
            <w:r w:rsidRPr="00BE00C7">
              <w:rPr>
                <w:rFonts w:cs="Arial"/>
                <w:lang w:eastAsia="en-NZ"/>
              </w:rPr>
              <w:lastRenderedPageBreak/>
              <w:t xml:space="preserve">requirements of legislation. </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There are human resources policies to support recruitment </w:t>
            </w:r>
            <w:r w:rsidRPr="00BE00C7">
              <w:rPr>
                <w:rFonts w:cs="Arial"/>
                <w:lang w:eastAsia="en-NZ"/>
              </w:rPr>
              <w:t xml:space="preserve">practices.  Five staff files sampled contained all relevant employment documentation.  Performance appraisals were current for staff employed </w:t>
            </w:r>
            <w:r w:rsidRPr="00BE00C7">
              <w:rPr>
                <w:rFonts w:cs="Arial"/>
                <w:lang w:eastAsia="en-NZ"/>
              </w:rPr>
              <w:lastRenderedPageBreak/>
              <w:t>over one year.  Current practising certificates were sighted for the facility manager/RN and one part-time RN.  Th</w:t>
            </w:r>
            <w:r w:rsidRPr="00BE00C7">
              <w:rPr>
                <w:rFonts w:cs="Arial"/>
                <w:lang w:eastAsia="en-NZ"/>
              </w:rPr>
              <w:t xml:space="preserve">e service has an orientation programme in place that provides new staff with relevant information for safe work practice.  Staff interviewed believed new staff were adequately orientated to the service on employment.  </w:t>
            </w:r>
          </w:p>
          <w:p w:rsidR="00EB7645" w:rsidRPr="00BE00C7" w:rsidRDefault="005177A3" w:rsidP="00BE00C7">
            <w:pPr>
              <w:pStyle w:val="OutcomeDescription"/>
              <w:spacing w:before="120" w:after="120"/>
              <w:rPr>
                <w:rFonts w:cs="Arial"/>
                <w:lang w:eastAsia="en-NZ"/>
              </w:rPr>
            </w:pPr>
            <w:r w:rsidRPr="00BE00C7">
              <w:rPr>
                <w:rFonts w:cs="Arial"/>
                <w:lang w:eastAsia="en-NZ"/>
              </w:rPr>
              <w:t>An annual training programme covering</w:t>
            </w:r>
            <w:r w:rsidRPr="00BE00C7">
              <w:rPr>
                <w:rFonts w:cs="Arial"/>
                <w:lang w:eastAsia="en-NZ"/>
              </w:rPr>
              <w:t xml:space="preserve"> all the relevant requirements is implemented and attendance records are maintained.  There is external training available to the manager and RN.  The home employs 11 caregivers for the dementia care facility.  Three caregivers have completed the dementia </w:t>
            </w:r>
            <w:r w:rsidRPr="00BE00C7">
              <w:rPr>
                <w:rFonts w:cs="Arial"/>
                <w:lang w:eastAsia="en-NZ"/>
              </w:rPr>
              <w:t>unit standards and qualified.  Six caregivers have completed the unit standards; however, these are still in the process of being reviewed by an external agency for verification.  Two caregivers are new. The service has aged care education available on-sit</w:t>
            </w:r>
            <w:r w:rsidRPr="00BE00C7">
              <w:rPr>
                <w:rFonts w:cs="Arial"/>
                <w:lang w:eastAsia="en-NZ"/>
              </w:rPr>
              <w:t xml:space="preserve">e.  There is a roving assessor available to support students through the education programme. </w:t>
            </w:r>
          </w:p>
          <w:p w:rsidR="00EB7645" w:rsidRPr="00BE00C7" w:rsidRDefault="005177A3" w:rsidP="00BE00C7">
            <w:pPr>
              <w:pStyle w:val="OutcomeDescription"/>
              <w:spacing w:before="120" w:after="120"/>
              <w:rPr>
                <w:rFonts w:cs="Arial"/>
                <w:lang w:eastAsia="en-NZ"/>
              </w:rPr>
            </w:pPr>
            <w:r w:rsidRPr="00BE00C7">
              <w:rPr>
                <w:rFonts w:cs="Arial"/>
                <w:lang w:eastAsia="en-NZ"/>
              </w:rPr>
              <w:t>The facility manager/RN has registered to become a workplace assessor.Clinical staff complete competencies relevant to their role including medication competenci</w:t>
            </w:r>
            <w:r w:rsidRPr="00BE00C7">
              <w:rPr>
                <w:rFonts w:cs="Arial"/>
                <w:lang w:eastAsia="en-NZ"/>
              </w:rPr>
              <w:t xml:space="preserve">es.  At least one staff member on duty has a current first aid certificate.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177A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A roster provides sufficient and appropriate coverage for the effective delivery of care and support.  The facility manager/RN is on site dur</w:t>
            </w:r>
            <w:r w:rsidRPr="00BE00C7">
              <w:rPr>
                <w:rFonts w:cs="Arial"/>
                <w:lang w:eastAsia="en-NZ"/>
              </w:rPr>
              <w:t>ing the day shift Monday to Friday.  A part-time RN is employed for day shift on Fridays and another part-time RN who is on overseas leave works the weekends.  The new owner/director/RN is currently working the weekends.  RNs share the on-call after hours.</w:t>
            </w:r>
            <w:r w:rsidRPr="00BE00C7">
              <w:rPr>
                <w:rFonts w:cs="Arial"/>
                <w:lang w:eastAsia="en-NZ"/>
              </w:rPr>
              <w:t xml:space="preserve">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There is a dedicated cleaner seven days a week in the mornings.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 new owner/director/RN confirmed there will be no changes to the current care and support staff.  The facility manager/RN and one part-time RN (Fridays) will remain on staff.  The new </w:t>
            </w:r>
            <w:r w:rsidRPr="00BE00C7">
              <w:rPr>
                <w:rFonts w:cs="Arial"/>
                <w:lang w:eastAsia="en-NZ"/>
              </w:rPr>
              <w:t xml:space="preserve">owner/director/RN will work the weekends replacing the current weekend RN.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5177A3"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 resident files are appropriate to the service type.  Information containing personal resident information is kept confidential and cannot be viewed by other residents or members of the public.  Resident files are protected from unauthorised access </w:t>
            </w:r>
            <w:r w:rsidRPr="00BE00C7">
              <w:rPr>
                <w:rFonts w:cs="Arial"/>
                <w:lang w:eastAsia="en-NZ"/>
              </w:rPr>
              <w:t>by being held in a locked staff area.  Care plans and notes are legible.  All resident records contain the name of resident and the person completing.  Individual resident files demonstrate service integration including records from allied health professio</w:t>
            </w:r>
            <w:r w:rsidRPr="00BE00C7">
              <w:rPr>
                <w:rFonts w:cs="Arial"/>
                <w:lang w:eastAsia="en-NZ"/>
              </w:rPr>
              <w:t xml:space="preserve">nals and specialists involved in the care of the resident.  Entries are legible, dated and signed by the relevant caregiver or registered nurse, including designation.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Consumers' entry into services is facilitated in </w:t>
            </w:r>
            <w:r w:rsidRPr="00BE00C7">
              <w:rPr>
                <w:rFonts w:cs="Arial"/>
                <w:lang w:eastAsia="en-NZ"/>
              </w:rPr>
              <w:t>a competent, equitable, timely, and respectful manner, when their need for services has been identified.</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 service has comprehensive admission policies and processes in place.  Relatives receive an information pack outlining services able to be provid</w:t>
            </w:r>
            <w:r w:rsidRPr="00BE00C7">
              <w:rPr>
                <w:rFonts w:cs="Arial"/>
                <w:lang w:eastAsia="en-NZ"/>
              </w:rPr>
              <w:t>ed, the admission process and entry to the service.  The facility manager screens all potential residents prior to entry and records all admission enquires.  Relatives interviewed confirmed they received information prior to admission and had the opportuni</w:t>
            </w:r>
            <w:r w:rsidRPr="00BE00C7">
              <w:rPr>
                <w:rFonts w:cs="Arial"/>
                <w:lang w:eastAsia="en-NZ"/>
              </w:rPr>
              <w:t>ty to discuss the admission agreement with the manager.  The admission agreement form in use aligns with the requirements of the ARC contract.  Exclusions from the service are included in the admission agreement.  The information provided at entry includes</w:t>
            </w:r>
            <w:r w:rsidRPr="00BE00C7">
              <w:rPr>
                <w:rFonts w:cs="Arial"/>
                <w:lang w:eastAsia="en-NZ"/>
              </w:rPr>
              <w:t xml:space="preserve"> examples of how services can be accessed that are not included in the agreement.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e are policies in place to ensure the discharge of residents occurs correctly.  Residents who require emergency admissions to hospital are managed appropriately and relevant information is communicated to the district health board (DHB).  The service ensur</w:t>
            </w:r>
            <w:r w:rsidRPr="00BE00C7">
              <w:rPr>
                <w:rFonts w:cs="Arial"/>
                <w:lang w:eastAsia="en-NZ"/>
              </w:rPr>
              <w:t>es appropriate transfer of information occurs.  Relatives interviewed confirmed they were kept well informed about all matters pertaining to residents, especially if there is a change in the resident's condition.</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w:t>
            </w:r>
            <w:r w:rsidRPr="00BE00C7">
              <w:rPr>
                <w:rFonts w:cs="Arial"/>
                <w:lang w:eastAsia="en-NZ"/>
              </w:rPr>
              <w:lastRenderedPageBreak/>
              <w:t>complies with current legislative requirements and safe practice guidelines.</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 medication management policies and procedures comply with medication legislation and guidelines.  Medi</w:t>
            </w:r>
            <w:r w:rsidRPr="00BE00C7">
              <w:rPr>
                <w:rFonts w:cs="Arial"/>
                <w:lang w:eastAsia="en-NZ"/>
              </w:rPr>
              <w:t xml:space="preserve">cines are appropriately </w:t>
            </w:r>
            <w:r w:rsidRPr="00BE00C7">
              <w:rPr>
                <w:rFonts w:cs="Arial"/>
                <w:lang w:eastAsia="en-NZ"/>
              </w:rPr>
              <w:lastRenderedPageBreak/>
              <w:t>stored in accordance with relevant guidelines and legislation.  Medication administration practice complies with the medication management policy, as observed during the medication round on the day of audit.  The service uses an ele</w:t>
            </w:r>
            <w:r w:rsidRPr="00BE00C7">
              <w:rPr>
                <w:rFonts w:cs="Arial"/>
                <w:lang w:eastAsia="en-NZ"/>
              </w:rPr>
              <w:t>ctronic medication charting and administration system.  Registered nurses and healthcare assistants administer medicines.  Medication competencies are completed by staff.  All staff have received medication management training.  The RN on duty reconciles m</w:t>
            </w:r>
            <w:r w:rsidRPr="00BE00C7">
              <w:rPr>
                <w:rFonts w:cs="Arial"/>
                <w:lang w:eastAsia="en-NZ"/>
              </w:rPr>
              <w:t xml:space="preserve">edications on delivery and documents this.  Medical practitioners write medication charts correctly.  There was evidence that three monthly medication reviews by the GP were not evident in all of the sample of files reviewed.  The registered nurse advised </w:t>
            </w:r>
            <w:r w:rsidRPr="00BE00C7">
              <w:rPr>
                <w:rFonts w:cs="Arial"/>
                <w:lang w:eastAsia="en-NZ"/>
              </w:rPr>
              <w:t xml:space="preserve">there were no residents self-medicating on the day of audit.  There were no expired medications.  Photo identification and allergies were identified on the medication records.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177A3" w:rsidP="00BE00C7">
            <w:pPr>
              <w:pStyle w:val="OutcomeDescription"/>
              <w:spacing w:before="120" w:after="120"/>
              <w:rPr>
                <w:rFonts w:cs="Arial"/>
                <w:lang w:eastAsia="en-NZ"/>
              </w:rPr>
            </w:pPr>
            <w:r w:rsidRPr="00BE00C7">
              <w:rPr>
                <w:rFonts w:cs="Arial"/>
                <w:lang w:eastAsia="en-NZ"/>
              </w:rPr>
              <w:t>A consumer's ind</w:t>
            </w:r>
            <w:r w:rsidRPr="00BE00C7">
              <w:rPr>
                <w:rFonts w:cs="Arial"/>
                <w:lang w:eastAsia="en-NZ"/>
              </w:rPr>
              <w:t xml:space="preserve">ividual food, fluids and nutritional needs are met where this service is a component of service delivery. </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There is a fully functional kitchen and all food cooked on site.  The kitchen staff have completed food safety training.  A resident nutrition</w:t>
            </w:r>
            <w:r w:rsidRPr="00BE00C7">
              <w:rPr>
                <w:rFonts w:cs="Arial"/>
                <w:lang w:eastAsia="en-NZ"/>
              </w:rPr>
              <w:t>al profile is developed for each resident on admission and is provided to the kitchen staff.  Any special dietary requirements, food preferences or dietary changes are communicated to the kitchen.  Alternative foods are provided for dislikes.  A registered</w:t>
            </w:r>
            <w:r w:rsidRPr="00BE00C7">
              <w:rPr>
                <w:rFonts w:cs="Arial"/>
                <w:lang w:eastAsia="en-NZ"/>
              </w:rPr>
              <w:t xml:space="preserve"> dietitian has reviewed the four-weekly menu (April 2015).  A shortfall in temperature monitoring has been identified.  A cleaning schedule is maintained.  Additional nutritious snacks are available over 24 hours.  Family members interviewed were happy wit</w:t>
            </w:r>
            <w:r w:rsidRPr="00BE00C7">
              <w:rPr>
                <w:rFonts w:cs="Arial"/>
                <w:lang w:eastAsia="en-NZ"/>
              </w:rPr>
              <w:t xml:space="preserve">h the quality and variety of food served.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5177A3"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where appropr</w:t>
            </w:r>
            <w:r w:rsidRPr="00BE00C7">
              <w:rPr>
                <w:rFonts w:cs="Arial"/>
                <w:lang w:eastAsia="en-NZ"/>
              </w:rPr>
              <w:t xml:space="preserve">iate. </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 service records the reason for declining service entry to resident, should this occur and communicates this decision to residents/family/whānau.  Anyone declined entry is referred back to the referring agency for appropriate placement and adv</w:t>
            </w:r>
            <w:r w:rsidRPr="00BE00C7">
              <w:rPr>
                <w:rFonts w:cs="Arial"/>
                <w:lang w:eastAsia="en-NZ"/>
              </w:rPr>
              <w:t xml:space="preserve">ice.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Consumers' needs, support requirements, and preferences are </w:t>
            </w:r>
            <w:r w:rsidRPr="00BE00C7">
              <w:rPr>
                <w:rFonts w:cs="Arial"/>
                <w:lang w:eastAsia="en-NZ"/>
              </w:rPr>
              <w:lastRenderedPageBreak/>
              <w:t>gathered and recorded in a timely manner.</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Information gathered on admission from discharge summaries, referral letters, medical notes, and from discussion </w:t>
            </w:r>
            <w:r w:rsidRPr="00BE00C7">
              <w:rPr>
                <w:rFonts w:cs="Arial"/>
                <w:lang w:eastAsia="en-NZ"/>
              </w:rPr>
              <w:t xml:space="preserve">with the resident/family is used to develop the initial assessment care plan and the initial resident </w:t>
            </w:r>
            <w:r w:rsidRPr="00BE00C7">
              <w:rPr>
                <w:rFonts w:cs="Arial"/>
                <w:lang w:eastAsia="en-NZ"/>
              </w:rPr>
              <w:lastRenderedPageBreak/>
              <w:t xml:space="preserve">long-term care plan.  Risk assessment tools are available for use on admission and reviewed six monthly or as the resident’s health status changes.  Nine </w:t>
            </w:r>
            <w:r w:rsidRPr="00BE00C7">
              <w:rPr>
                <w:rFonts w:cs="Arial"/>
                <w:lang w:eastAsia="en-NZ"/>
              </w:rPr>
              <w:t>residents have been assessed using InterRAI and the remaining residents will have an InterRAI assessment as their review falls due.  There have been no new admissions requiring long-term care since 1st July 2015.  InterRAI initial assessments and assessmen</w:t>
            </w:r>
            <w:r w:rsidRPr="00BE00C7">
              <w:rPr>
                <w:rFonts w:cs="Arial"/>
                <w:lang w:eastAsia="en-NZ"/>
              </w:rPr>
              <w:t>t summaries were evident in printed format.</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5177A3"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 long-term care plans reviewed described the support required to </w:t>
            </w:r>
            <w:r w:rsidRPr="00BE00C7">
              <w:rPr>
                <w:rFonts w:cs="Arial"/>
                <w:lang w:eastAsia="en-NZ"/>
              </w:rPr>
              <w:t xml:space="preserve">meet the residents’ goals and needs and identified allied health involvement under a comprehensive range of template headings.  Residents (as appropriate) and their family/whānau are involved in the care planning and review process.  Short-term care plans </w:t>
            </w:r>
            <w:r w:rsidRPr="00BE00C7">
              <w:rPr>
                <w:rFonts w:cs="Arial"/>
                <w:lang w:eastAsia="en-NZ"/>
              </w:rPr>
              <w:t>are in use for changes in health status (link 1.3.8.2).  Staff interviewed reported they found the plans easy to follow.</w:t>
            </w:r>
          </w:p>
          <w:p w:rsidR="00EB7645" w:rsidRPr="00BE00C7" w:rsidRDefault="005177A3" w:rsidP="00BE00C7">
            <w:pPr>
              <w:pStyle w:val="OutcomeDescription"/>
              <w:spacing w:before="120" w:after="120"/>
              <w:rPr>
                <w:rFonts w:cs="Arial"/>
                <w:lang w:eastAsia="en-NZ"/>
              </w:rPr>
            </w:pPr>
            <w:r w:rsidRPr="00BE00C7">
              <w:rPr>
                <w:rFonts w:cs="Arial"/>
                <w:lang w:eastAsia="en-NZ"/>
              </w:rPr>
              <w:t>Care plans sampled document interventions for all assessed needs and support.  Files reviewed demonstrated that care plans were individ</w:t>
            </w:r>
            <w:r w:rsidRPr="00BE00C7">
              <w:rPr>
                <w:rFonts w:cs="Arial"/>
                <w:lang w:eastAsia="en-NZ"/>
              </w:rPr>
              <w:t xml:space="preserve">ualised, demonstrate service integration and input from allied health.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177A3"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Registere</w:t>
            </w:r>
            <w:r w:rsidRPr="00BE00C7">
              <w:rPr>
                <w:rFonts w:cs="Arial"/>
                <w:lang w:eastAsia="en-NZ"/>
              </w:rPr>
              <w:t>d nurses (RNs) and healthcare assistants follow the care plan and report progress against the care plan daily.  If external nursing or allied health advice is required the RNs will initiate a referral (eg, to the physiotherapist).  If external medical advi</w:t>
            </w:r>
            <w:r w:rsidRPr="00BE00C7">
              <w:rPr>
                <w:rFonts w:cs="Arial"/>
                <w:lang w:eastAsia="en-NZ"/>
              </w:rPr>
              <w:t xml:space="preserve">ce is required, this will be actioned by the GP.  Staff have access to sufficient medical supplies (eg, dressings).  Sufficient continence products are available and resident files include a continence assessment and plan.  Specialist continence advice is </w:t>
            </w:r>
            <w:r w:rsidRPr="00BE00C7">
              <w:rPr>
                <w:rFonts w:cs="Arial"/>
                <w:lang w:eastAsia="en-NZ"/>
              </w:rPr>
              <w:t xml:space="preserve">available as needed and this could be described.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Two wounds reviewed did not have an assessment, management plan and had not been evaluated.  There were no pressure injuries.  The RNs have access to specialist nursing wound care management advice through </w:t>
            </w:r>
            <w:r w:rsidRPr="00BE00C7">
              <w:rPr>
                <w:rFonts w:cs="Arial"/>
                <w:lang w:eastAsia="en-NZ"/>
              </w:rPr>
              <w:t>the district nursing service.</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Interviews with the registered nurse and healthcare assistants </w:t>
            </w:r>
            <w:r w:rsidRPr="00BE00C7">
              <w:rPr>
                <w:rFonts w:cs="Arial"/>
                <w:lang w:eastAsia="en-NZ"/>
              </w:rPr>
              <w:lastRenderedPageBreak/>
              <w:t>demonstrated an understanding of the individualised needs of residents.</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5177A3" w:rsidP="00BE00C7">
            <w:pPr>
              <w:pStyle w:val="OutcomeDescription"/>
              <w:spacing w:before="120" w:after="120"/>
              <w:rPr>
                <w:rFonts w:cs="Arial"/>
                <w:lang w:eastAsia="en-NZ"/>
              </w:rPr>
            </w:pPr>
            <w:r w:rsidRPr="00BE00C7">
              <w:rPr>
                <w:rFonts w:cs="Arial"/>
                <w:lang w:eastAsia="en-NZ"/>
              </w:rPr>
              <w:t>Where specified as part of the service delivery plan f</w:t>
            </w:r>
            <w:r w:rsidRPr="00BE00C7">
              <w:rPr>
                <w:rFonts w:cs="Arial"/>
                <w:lang w:eastAsia="en-NZ"/>
              </w:rPr>
              <w:t>or a consumer, activity requirements are appropriate to their needs, age, culture, and the setting of the service.</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A qualified diversional therapist (DT) is employed to deliver the activities programme for the residents.  The programme is run over seven</w:t>
            </w:r>
            <w:r w:rsidRPr="00BE00C7">
              <w:rPr>
                <w:rFonts w:cs="Arial"/>
                <w:lang w:eastAsia="en-NZ"/>
              </w:rPr>
              <w:t xml:space="preserve"> days and the care staff were observed assisting the DT with activities.  The care staff continue with activities outside of the DT’s working hours.  On the day of audit, residents were observed being actively involved with a variety of activities.  The pr</w:t>
            </w:r>
            <w:r w:rsidRPr="00BE00C7">
              <w:rPr>
                <w:rFonts w:cs="Arial"/>
                <w:lang w:eastAsia="en-NZ"/>
              </w:rPr>
              <w:t>ogramme is developed weekly and is displayed in the facility.  Residents have an activities/social profile assessment completed over the first few weeks after admission, obtaining a complete history of past and present interests, career, family etc.</w:t>
            </w:r>
          </w:p>
          <w:p w:rsidR="00EB7645" w:rsidRPr="00BE00C7" w:rsidRDefault="005177A3" w:rsidP="00BE00C7">
            <w:pPr>
              <w:pStyle w:val="OutcomeDescription"/>
              <w:spacing w:before="120" w:after="120"/>
              <w:rPr>
                <w:rFonts w:cs="Arial"/>
                <w:lang w:eastAsia="en-NZ"/>
              </w:rPr>
            </w:pPr>
            <w:r w:rsidRPr="00BE00C7">
              <w:rPr>
                <w:rFonts w:cs="Arial"/>
                <w:lang w:eastAsia="en-NZ"/>
              </w:rPr>
              <w:t>The pr</w:t>
            </w:r>
            <w:r w:rsidRPr="00BE00C7">
              <w:rPr>
                <w:rFonts w:cs="Arial"/>
                <w:lang w:eastAsia="en-NZ"/>
              </w:rPr>
              <w:t>ogramme observed was appropriate for older people with cognition and memory impairments.  Activities are age appropriate and are planned.  There are several programmes running that are meaningful and reflect ordinary patterns of life.  There are also visit</w:t>
            </w:r>
            <w:r w:rsidRPr="00BE00C7">
              <w:rPr>
                <w:rFonts w:cs="Arial"/>
                <w:lang w:eastAsia="en-NZ"/>
              </w:rPr>
              <w:t xml:space="preserve">s from community groups, church services and entertainment.  The DT stated on interview that outings are planned for the warmer weather.  All long-term resident files sampled have a recent activities plan, which covers individual and group activities over </w:t>
            </w:r>
            <w:r w:rsidRPr="00BE00C7">
              <w:rPr>
                <w:rFonts w:cs="Arial"/>
                <w:lang w:eastAsia="en-NZ"/>
              </w:rPr>
              <w:t>24 hours.  The activity plan and care plan is evaluated at the same time every six months.  Families interviewed commented positively on the activity programme.</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5177A3" w:rsidP="00BE00C7">
            <w:pPr>
              <w:pStyle w:val="OutcomeDescription"/>
              <w:spacing w:before="120" w:after="120"/>
              <w:rPr>
                <w:rFonts w:cs="Arial"/>
                <w:lang w:eastAsia="en-NZ"/>
              </w:rPr>
            </w:pPr>
            <w:r w:rsidRPr="00BE00C7">
              <w:rPr>
                <w:rFonts w:cs="Arial"/>
                <w:lang w:eastAsia="en-NZ"/>
              </w:rPr>
              <w:t>Consumers' service delivery plans are evaluated in a comprehensiv</w:t>
            </w:r>
            <w:r w:rsidRPr="00BE00C7">
              <w:rPr>
                <w:rFonts w:cs="Arial"/>
                <w:lang w:eastAsia="en-NZ"/>
              </w:rPr>
              <w:t>e and timely manner.</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 registered nurses evaluate all initial care plans within three weeks of admission.  Four of five long-term care plans reviewed were evaluated at least six monthly or earlier if there is a change in health status.  There is a</w:t>
            </w:r>
            <w:r w:rsidRPr="00BE00C7">
              <w:rPr>
                <w:rFonts w:cs="Arial"/>
                <w:lang w:eastAsia="en-NZ"/>
              </w:rPr>
              <w:t>t least a three monthly medical review by the GP.  An RN signs care plan reviews.  Not all short-term care plans in place have been evaluated when resolved or added to the long-term care plan if the problem was ongoing.  In four of five long-term care plan</w:t>
            </w:r>
            <w:r w:rsidRPr="00BE00C7">
              <w:rPr>
                <w:rFonts w:cs="Arial"/>
                <w:lang w:eastAsia="en-NZ"/>
              </w:rPr>
              <w:t xml:space="preserve">s where progress is different from expected, the service responds by initiating changes to the care plan.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5177A3" w:rsidP="00BE00C7">
            <w:pPr>
              <w:pStyle w:val="OutcomeDescription"/>
              <w:spacing w:before="120" w:after="120"/>
              <w:rPr>
                <w:rFonts w:cs="Arial"/>
                <w:lang w:eastAsia="en-NZ"/>
              </w:rPr>
            </w:pPr>
            <w:r w:rsidRPr="00BE00C7">
              <w:rPr>
                <w:rFonts w:cs="Arial"/>
                <w:lang w:eastAsia="en-NZ"/>
              </w:rPr>
              <w:t>Consumer support for access or referral to other health a</w:t>
            </w:r>
            <w:r w:rsidRPr="00BE00C7">
              <w:rPr>
                <w:rFonts w:cs="Arial"/>
                <w:lang w:eastAsia="en-NZ"/>
              </w:rPr>
              <w:t xml:space="preserve">nd/or disability service providers is appropriately facilitated, or provided to meet consumer choice/needs. </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Discussions with the registered nurse (RN) identified that the service has access to external and specialist providers.  The service facilitates</w:t>
            </w:r>
            <w:r w:rsidRPr="00BE00C7">
              <w:rPr>
                <w:rFonts w:cs="Arial"/>
                <w:lang w:eastAsia="en-NZ"/>
              </w:rPr>
              <w:t xml:space="preserve"> access to other medical and non-medical services.  The RN could describe this.  Referral documentation was maintained on resident files sampled.</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177A3" w:rsidP="00BE00C7">
            <w:pPr>
              <w:pStyle w:val="OutcomeDescription"/>
              <w:spacing w:before="120" w:after="120"/>
              <w:rPr>
                <w:rFonts w:cs="Arial"/>
                <w:lang w:eastAsia="en-NZ"/>
              </w:rPr>
            </w:pPr>
            <w:r w:rsidRPr="00BE00C7">
              <w:rPr>
                <w:rFonts w:cs="Arial"/>
                <w:lang w:eastAsia="en-NZ"/>
              </w:rPr>
              <w:t>Consumers, visitors, and service providers are</w:t>
            </w:r>
            <w:r w:rsidRPr="00BE00C7">
              <w:rPr>
                <w:rFonts w:cs="Arial"/>
                <w:lang w:eastAsia="en-NZ"/>
              </w:rPr>
              <w:t xml:space="preserve"> protected from harm as a result of exposure to waste, infectious or hazardous substances, generated during service delivery.</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Material safety data sheets are available and accessible for staff.  The hazard register is current.  Staff receive training and education to ensure safe and appropriate handling of waste and hazardous substances with chemical training provided.  </w:t>
            </w:r>
          </w:p>
          <w:p w:rsidR="00EB7645" w:rsidRPr="00BE00C7" w:rsidRDefault="005177A3" w:rsidP="00BE00C7">
            <w:pPr>
              <w:pStyle w:val="OutcomeDescription"/>
              <w:spacing w:before="120" w:after="120"/>
              <w:rPr>
                <w:rFonts w:cs="Arial"/>
                <w:lang w:eastAsia="en-NZ"/>
              </w:rPr>
            </w:pPr>
            <w:r w:rsidRPr="00BE00C7">
              <w:rPr>
                <w:rFonts w:cs="Arial"/>
                <w:lang w:eastAsia="en-NZ"/>
              </w:rPr>
              <w:t>A visual</w:t>
            </w:r>
            <w:r w:rsidRPr="00BE00C7">
              <w:rPr>
                <w:rFonts w:cs="Arial"/>
                <w:lang w:eastAsia="en-NZ"/>
              </w:rPr>
              <w:t xml:space="preserve"> inspection of the facility evidenced two decanted and unlabelled disinfectant sprays, which were located in showers.  All other hazardous substances were correctly labelled and stored in a secure manner.  </w:t>
            </w:r>
          </w:p>
          <w:p w:rsidR="00EB7645" w:rsidRPr="00BE00C7" w:rsidRDefault="005177A3" w:rsidP="00BE00C7">
            <w:pPr>
              <w:pStyle w:val="OutcomeDescription"/>
              <w:spacing w:before="120" w:after="120"/>
              <w:rPr>
                <w:rFonts w:cs="Arial"/>
                <w:lang w:eastAsia="en-NZ"/>
              </w:rPr>
            </w:pPr>
            <w:r w:rsidRPr="00BE00C7">
              <w:rPr>
                <w:rFonts w:cs="Arial"/>
                <w:lang w:eastAsia="en-NZ"/>
              </w:rPr>
              <w:t>The provision and availability of protective equi</w:t>
            </w:r>
            <w:r w:rsidRPr="00BE00C7">
              <w:rPr>
                <w:rFonts w:cs="Arial"/>
                <w:lang w:eastAsia="en-NZ"/>
              </w:rPr>
              <w:t xml:space="preserve">pment including goggles, gloves, aprons, and masks are provided and used by staff.  The cleaning trolley is stored in a locked area.  The cleaner interviewed confirmed his knowledge of keeping the cleaning trolley secure while cleaning.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Standard 1.4.2:</w:t>
            </w:r>
            <w:r w:rsidRPr="00BE00C7">
              <w:rPr>
                <w:rFonts w:cs="Arial"/>
                <w:lang w:eastAsia="en-NZ"/>
              </w:rPr>
              <w:t xml:space="preserve"> Facility Specifications </w:t>
            </w:r>
          </w:p>
          <w:p w:rsidR="00EB7645" w:rsidRPr="00BE00C7" w:rsidRDefault="005177A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There are appropriate systems in place to ensure the residents’ physical environment and facilities are </w:t>
            </w:r>
            <w:r w:rsidRPr="00BE00C7">
              <w:rPr>
                <w:rFonts w:cs="Arial"/>
                <w:lang w:eastAsia="en-NZ"/>
              </w:rPr>
              <w:t>fit for their purpose.  Planned and reactive maintenance systems are in place and are reviewed.  Hot water temperatures are monitored monthly and are within an acceptable range.</w:t>
            </w:r>
          </w:p>
          <w:p w:rsidR="00EB7645" w:rsidRPr="00BE00C7" w:rsidRDefault="005177A3" w:rsidP="00BE00C7">
            <w:pPr>
              <w:pStyle w:val="OutcomeDescription"/>
              <w:spacing w:before="120" w:after="120"/>
              <w:rPr>
                <w:rFonts w:cs="Arial"/>
                <w:lang w:eastAsia="en-NZ"/>
              </w:rPr>
            </w:pPr>
            <w:r w:rsidRPr="00BE00C7">
              <w:rPr>
                <w:rFonts w:cs="Arial"/>
                <w:lang w:eastAsia="en-NZ"/>
              </w:rPr>
              <w:t>A current building warrant of fitness is in place (expiry 29 September 2016).</w:t>
            </w:r>
          </w:p>
          <w:p w:rsidR="00EB7645" w:rsidRPr="00BE00C7" w:rsidRDefault="005177A3" w:rsidP="00BE00C7">
            <w:pPr>
              <w:pStyle w:val="OutcomeDescription"/>
              <w:spacing w:before="120" w:after="120"/>
              <w:rPr>
                <w:rFonts w:cs="Arial"/>
                <w:lang w:eastAsia="en-NZ"/>
              </w:rPr>
            </w:pPr>
            <w:r w:rsidRPr="00BE00C7">
              <w:rPr>
                <w:rFonts w:cs="Arial"/>
                <w:lang w:eastAsia="en-NZ"/>
              </w:rPr>
              <w:t>A visual inspection of the facility provides evidence of safe storage of equipment.  Corridors are wide enough in all areas to allow residents to pass each other safely; safety rails are secure and appropriately located.  The external areas are safely main</w:t>
            </w:r>
            <w:r w:rsidRPr="00BE00C7">
              <w:rPr>
                <w:rFonts w:cs="Arial"/>
                <w:lang w:eastAsia="en-NZ"/>
              </w:rPr>
              <w:t>tained and are appropriate to the resident group and setting and include seating and shade.</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Staff interviewed confirm that they have access to appropriate </w:t>
            </w:r>
            <w:r w:rsidRPr="00BE00C7">
              <w:rPr>
                <w:rFonts w:cs="Arial"/>
                <w:lang w:eastAsia="en-NZ"/>
              </w:rPr>
              <w:lastRenderedPageBreak/>
              <w:t>equipment; equipment is checked before use and they are competent to use the equipment.</w:t>
            </w:r>
          </w:p>
          <w:p w:rsidR="00EB7645" w:rsidRPr="00BE00C7" w:rsidRDefault="005177A3" w:rsidP="00BE00C7">
            <w:pPr>
              <w:pStyle w:val="OutcomeDescription"/>
              <w:spacing w:before="120" w:after="120"/>
              <w:rPr>
                <w:rFonts w:cs="Arial"/>
                <w:lang w:eastAsia="en-NZ"/>
              </w:rPr>
            </w:pPr>
            <w:r w:rsidRPr="00BE00C7">
              <w:rPr>
                <w:rFonts w:cs="Arial"/>
                <w:lang w:eastAsia="en-NZ"/>
              </w:rPr>
              <w:t>The lounge ar</w:t>
            </w:r>
            <w:r w:rsidRPr="00BE00C7">
              <w:rPr>
                <w:rFonts w:cs="Arial"/>
                <w:lang w:eastAsia="en-NZ"/>
              </w:rPr>
              <w:t>eas are designed so that space and seating arrangements provide for individual and group activities.</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w:t>
            </w:r>
            <w:r w:rsidRPr="00BE00C7">
              <w:rPr>
                <w:rFonts w:cs="Arial"/>
                <w:lang w:eastAsia="en-NZ"/>
              </w:rPr>
              <w:t>privacy when attending to personal hygiene requirements or receiving assistance with personal hygiene requirements.</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Toilet, shower and bathing facilities are of appropriate design and number to meet the needs of the residents.  The fixtures, fitting</w:t>
            </w:r>
            <w:r w:rsidRPr="00BE00C7">
              <w:rPr>
                <w:rFonts w:cs="Arial"/>
                <w:lang w:eastAsia="en-NZ"/>
              </w:rPr>
              <w:t xml:space="preserve">s, floors and wall surfaces are constructed from materials that can be easily cleaned, although three toilets and one shower wall are chipped and in need of repair (link 1.2.1).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 toilets have appropriate access for residents, based on their needs and </w:t>
            </w:r>
            <w:r w:rsidRPr="00BE00C7">
              <w:rPr>
                <w:rFonts w:cs="Arial"/>
                <w:lang w:eastAsia="en-NZ"/>
              </w:rPr>
              <w:t>abilities.  Communal toilet facilities have a system that indicates if it is engaged or vacant.  Appropriately secured and approved handrails are provided in the toilet/shower/bathing areas, and other equipment/accessories are made available to promote the</w:t>
            </w:r>
            <w:r w:rsidRPr="00BE00C7">
              <w:rPr>
                <w:rFonts w:cs="Arial"/>
                <w:lang w:eastAsia="en-NZ"/>
              </w:rPr>
              <w:t xml:space="preserve"> residents independence.</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Adequate personal space is provided in all bedrooms to allow residents and</w:t>
            </w:r>
            <w:r w:rsidRPr="00BE00C7">
              <w:rPr>
                <w:rFonts w:cs="Arial"/>
                <w:lang w:eastAsia="en-NZ"/>
              </w:rPr>
              <w:t xml:space="preserve"> staff to move around the room safely.  This was also confirmed during interviews with staff and family.</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w:t>
            </w:r>
            <w:r w:rsidRPr="00BE00C7">
              <w:rPr>
                <w:rFonts w:cs="Arial"/>
                <w:lang w:eastAsia="en-NZ"/>
              </w:rPr>
              <w:t>areas to meet their relaxation, activity, and dining needs.</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There is adequate access to lounge, dining and other communal areas.  Residents were observed moving freely within these areas.  A locked half gate in the kitchen deters residents from accessin</w:t>
            </w:r>
            <w:r w:rsidRPr="00BE00C7">
              <w:rPr>
                <w:rFonts w:cs="Arial"/>
                <w:lang w:eastAsia="en-NZ"/>
              </w:rPr>
              <w:t>g the kitchen and two locked gates prevent residents from wandering outside the property.  Family interviewed confirm there are alternate areas available to them if communal activities are being run and the resident does not wish to participate in them.</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Consumers are provided with safe and hygienic cleaning and </w:t>
            </w:r>
            <w:r w:rsidRPr="00BE00C7">
              <w:rPr>
                <w:rFonts w:cs="Arial"/>
                <w:lang w:eastAsia="en-NZ"/>
              </w:rPr>
              <w:lastRenderedPageBreak/>
              <w:t>laundry services appropriate to the setting in which the service is being provided.</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Cleaning and laundry policies and procedures are in place.  Prod</w:t>
            </w:r>
            <w:r w:rsidRPr="00BE00C7">
              <w:rPr>
                <w:rFonts w:cs="Arial"/>
                <w:lang w:eastAsia="en-NZ"/>
              </w:rPr>
              <w:t xml:space="preserve">uct user charts and chemical safety data sheets for all chemicals used in the </w:t>
            </w:r>
            <w:r w:rsidRPr="00BE00C7">
              <w:rPr>
                <w:rFonts w:cs="Arial"/>
                <w:lang w:eastAsia="en-NZ"/>
              </w:rPr>
              <w:lastRenderedPageBreak/>
              <w:t>facility were sighted in multiple locations.  The effectiveness of the cleaning and laundry services is audited via the internal audit programme.  Interviews with the cleaning an</w:t>
            </w:r>
            <w:r w:rsidRPr="00BE00C7">
              <w:rPr>
                <w:rFonts w:cs="Arial"/>
                <w:lang w:eastAsia="en-NZ"/>
              </w:rPr>
              <w:t>d laundry staff confirmed their understanding of safe and effective procedures.  Family interviewed reported their satisfaction with the cleaning and laundry services.</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Consumers receive an </w:t>
            </w:r>
            <w:r w:rsidRPr="00BE00C7">
              <w:rPr>
                <w:rFonts w:cs="Arial"/>
                <w:lang w:eastAsia="en-NZ"/>
              </w:rPr>
              <w:t>appropriate and timely response during emergency and security situations.</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Documented systems are in place for essential, emergency and security services.  The service has an approved fire evacuation scheme.  There is secure access to the facility by key</w:t>
            </w:r>
            <w:r w:rsidRPr="00BE00C7">
              <w:rPr>
                <w:rFonts w:cs="Arial"/>
                <w:lang w:eastAsia="en-NZ"/>
              </w:rPr>
              <w:t xml:space="preserve">pad code only known to staff who operate the gate and a front door system that allows entry to authorised persons only.  The operating system was observed several times throughout the audit day.  The kitchen area was found to be safe and secure.  </w:t>
            </w:r>
          </w:p>
          <w:p w:rsidR="00EB7645" w:rsidRPr="00BE00C7" w:rsidRDefault="005177A3" w:rsidP="00BE00C7">
            <w:pPr>
              <w:pStyle w:val="OutcomeDescription"/>
              <w:spacing w:before="120" w:after="120"/>
              <w:rPr>
                <w:rFonts w:cs="Arial"/>
                <w:lang w:eastAsia="en-NZ"/>
              </w:rPr>
            </w:pPr>
            <w:r w:rsidRPr="00BE00C7">
              <w:rPr>
                <w:rFonts w:cs="Arial"/>
                <w:lang w:eastAsia="en-NZ"/>
              </w:rPr>
              <w:t>Emergenc</w:t>
            </w:r>
            <w:r w:rsidRPr="00BE00C7">
              <w:rPr>
                <w:rFonts w:cs="Arial"/>
                <w:lang w:eastAsia="en-NZ"/>
              </w:rPr>
              <w:t>y equipment is accessible, stored correctly, and stocked to a level appropriate to the service setting.  There is a gas barbeque should the mains gas supply fail.  An appropriate call bell system can be easily used by the resident or staff to summon assist</w:t>
            </w:r>
            <w:r w:rsidRPr="00BE00C7">
              <w:rPr>
                <w:rFonts w:cs="Arial"/>
                <w:lang w:eastAsia="en-NZ"/>
              </w:rPr>
              <w:t xml:space="preserve">ance if required.  Call bells are accessible/within easy reach, and are available in resident areas.  There is at least one staff member with a current first aid certificate on duty at all times.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5177A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There are procedures to ensure the service is responsive to resident feedback in relation to heating and </w:t>
            </w:r>
            <w:r w:rsidRPr="00BE00C7">
              <w:rPr>
                <w:rFonts w:cs="Arial"/>
                <w:lang w:eastAsia="en-NZ"/>
              </w:rPr>
              <w:t>ventilation.  Residents are provided with adequate natural light, safe ventilation, and an environment that is maintained at a safe and comfortable temperature.  There are no residents who smoke.  The facility manager reports that if a resident is admitted</w:t>
            </w:r>
            <w:r w:rsidRPr="00BE00C7">
              <w:rPr>
                <w:rFonts w:cs="Arial"/>
                <w:lang w:eastAsia="en-NZ"/>
              </w:rPr>
              <w:t xml:space="preserve"> who smokes, an outdoor smoking area will be made available.</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w:t>
            </w:r>
            <w:r w:rsidRPr="00BE00C7">
              <w:rPr>
                <w:rFonts w:cs="Arial"/>
                <w:lang w:eastAsia="en-NZ"/>
              </w:rPr>
              <w:t xml:space="preserve">size and scope of the service. </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 infection control programme and its content and detail, is appropriate for the size and degree of risk associated with the service.  The scope of the infection control programme is available and was last reviewed Marc</w:t>
            </w:r>
            <w:r w:rsidRPr="00BE00C7">
              <w:rPr>
                <w:rFonts w:cs="Arial"/>
                <w:lang w:eastAsia="en-NZ"/>
              </w:rPr>
              <w:t xml:space="preserve">h 2015.  There are defined responsibilities for the infection control coordinator (who is the facility manager/registered nurse), </w:t>
            </w:r>
            <w:r w:rsidRPr="00BE00C7">
              <w:rPr>
                <w:rFonts w:cs="Arial"/>
                <w:lang w:eastAsia="en-NZ"/>
              </w:rPr>
              <w:lastRenderedPageBreak/>
              <w:t>included in the infection control coordinator job description.  The infection control coordinator provides a monthly report to</w:t>
            </w:r>
            <w:r w:rsidRPr="00BE00C7">
              <w:rPr>
                <w:rFonts w:cs="Arial"/>
                <w:lang w:eastAsia="en-NZ"/>
              </w:rPr>
              <w:t xml:space="preserve"> the quality risk management/staff meeting.</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There are adequate hand sanitisers placed appropriately within the facility.  Visitors are asked not to visit if they are unwell.  Residents are offered the influenza vaccine.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 xml:space="preserve">Standard 3.2: Implementing the </w:t>
            </w:r>
            <w:r w:rsidRPr="00BE00C7">
              <w:rPr>
                <w:rFonts w:cs="Arial"/>
                <w:lang w:eastAsia="en-NZ"/>
              </w:rPr>
              <w:t>infection control programme</w:t>
            </w:r>
          </w:p>
          <w:p w:rsidR="00EB7645" w:rsidRPr="00BE00C7" w:rsidRDefault="005177A3"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 infection control coordinator (registered nurse) takes infection control m</w:t>
            </w:r>
            <w:r w:rsidRPr="00BE00C7">
              <w:rPr>
                <w:rFonts w:cs="Arial"/>
                <w:lang w:eastAsia="en-NZ"/>
              </w:rPr>
              <w:t xml:space="preserve">atters to the monthly meetings.  The infection control coordinator has attended external training.  The facility also has access to an infection control nurse specialist, district health board personnel, GPs and public health staff as required.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3.3: Policies and procedures</w:t>
            </w:r>
          </w:p>
          <w:p w:rsidR="00EB7645" w:rsidRPr="00BE00C7" w:rsidRDefault="005177A3"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w:t>
            </w:r>
            <w:r w:rsidRPr="00BE00C7">
              <w:rPr>
                <w:rFonts w:cs="Arial"/>
                <w:lang w:eastAsia="en-NZ"/>
              </w:rPr>
              <w:t>ese policies and procedures are practical, safe, and appropriate/suitable for the type of service provided.</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 infection control manual has been reviewed March 2015 and outlines a comprehensive range of policies, standards and guidelines and includes defining roles, responsibilities and oversight, the infection control team, training and education of staff.  Ex</w:t>
            </w:r>
            <w:r w:rsidRPr="00BE00C7">
              <w:rPr>
                <w:rFonts w:cs="Arial"/>
                <w:lang w:eastAsia="en-NZ"/>
              </w:rPr>
              <w:t xml:space="preserve">ternal expertise is accessed to assist in the development of policies and procedures.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5177A3"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 infection co</w:t>
            </w:r>
            <w:r w:rsidRPr="00BE00C7">
              <w:rPr>
                <w:rFonts w:cs="Arial"/>
                <w:lang w:eastAsia="en-NZ"/>
              </w:rPr>
              <w:t>ntrol coordinator is responsible for coordinating/providing education and training to staff.  The IC coordinator provides training both at orientation and annually.  Staff complete infection control questionnaires and hand washing competencies.  Resident e</w:t>
            </w:r>
            <w:r w:rsidRPr="00BE00C7">
              <w:rPr>
                <w:rFonts w:cs="Arial"/>
                <w:lang w:eastAsia="en-NZ"/>
              </w:rPr>
              <w:t xml:space="preserve">ducation as appropriate, is expected to occur as part of providing daily cares.  </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177A3"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w:t>
            </w:r>
            <w:r w:rsidRPr="00BE00C7">
              <w:rPr>
                <w:rFonts w:cs="Arial"/>
                <w:lang w:eastAsia="en-NZ"/>
              </w:rPr>
              <w:t xml:space="preserve"> control programme.</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There is a policy describing surveillance methodology for monitoring of infections.  The infection control coordinator collates information obtained through surveillance, to determine infection control activities and education needs </w:t>
            </w:r>
            <w:r w:rsidRPr="00BE00C7">
              <w:rPr>
                <w:rFonts w:cs="Arial"/>
                <w:lang w:eastAsia="en-NZ"/>
              </w:rPr>
              <w:t xml:space="preserve">in the facility.  Definitions of infections are in place appropriate to the complexity of service provided.  Infection control data is collated monthly and reported at the combined quality risk </w:t>
            </w:r>
            <w:r w:rsidRPr="00BE00C7">
              <w:rPr>
                <w:rFonts w:cs="Arial"/>
                <w:lang w:eastAsia="en-NZ"/>
              </w:rPr>
              <w:lastRenderedPageBreak/>
              <w:t>management and staff meetings.  Staff interviewed state infect</w:t>
            </w:r>
            <w:r w:rsidRPr="00BE00C7">
              <w:rPr>
                <w:rFonts w:cs="Arial"/>
                <w:lang w:eastAsia="en-NZ"/>
              </w:rPr>
              <w:t>ion control rates and quality initiatives are discussed at the staff meetings.  There have been no outbreaks since January 2015.  The service participates in QPS benchmarking.  The internal audit programme includes environmental cleaning and infection cont</w:t>
            </w:r>
            <w:r w:rsidRPr="00BE00C7">
              <w:rPr>
                <w:rFonts w:cs="Arial"/>
                <w:lang w:eastAsia="en-NZ"/>
              </w:rPr>
              <w:t>rol audits.</w:t>
            </w:r>
          </w:p>
          <w:p w:rsidR="00EB7645" w:rsidRPr="00BE00C7" w:rsidRDefault="005177A3" w:rsidP="00BE00C7">
            <w:pPr>
              <w:pStyle w:val="OutcomeDescription"/>
              <w:spacing w:before="120" w:after="120"/>
              <w:rPr>
                <w:rFonts w:cs="Arial"/>
                <w:lang w:eastAsia="en-NZ"/>
              </w:rPr>
            </w:pP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There is a documented definition of restraint and enablers, which is congruent with the definition in NZS 8134.0.  The policy inc</w:t>
            </w:r>
            <w:r w:rsidRPr="00BE00C7">
              <w:rPr>
                <w:rFonts w:cs="Arial"/>
                <w:lang w:eastAsia="en-NZ"/>
              </w:rPr>
              <w:t>ludes restraint procedures.  The policy identifies that restraint is used as a last resort.  The restraint coordinator is delegated to the facility manager/RN.  There were no residents with enablers or restraints in use.  Regular training on restraints and</w:t>
            </w:r>
            <w:r w:rsidRPr="00BE00C7">
              <w:rPr>
                <w:rFonts w:cs="Arial"/>
                <w:lang w:eastAsia="en-NZ"/>
              </w:rPr>
              <w:t xml:space="preserve"> challenging behaviour is provided.  </w:t>
            </w:r>
          </w:p>
          <w:p w:rsidR="00EB7645" w:rsidRPr="00BE00C7" w:rsidRDefault="005177A3" w:rsidP="00BE00C7">
            <w:pPr>
              <w:pStyle w:val="OutcomeDescription"/>
              <w:spacing w:before="120" w:after="120"/>
              <w:rPr>
                <w:rFonts w:cs="Arial"/>
                <w:lang w:eastAsia="en-NZ"/>
              </w:rPr>
            </w:pPr>
          </w:p>
        </w:tc>
      </w:tr>
    </w:tbl>
    <w:p w:rsidR="00EB7645" w:rsidRPr="00BE00C7" w:rsidRDefault="005177A3" w:rsidP="00BE00C7">
      <w:pPr>
        <w:pStyle w:val="OutcomeDescription"/>
        <w:spacing w:before="120" w:after="120"/>
        <w:rPr>
          <w:rFonts w:cs="Arial"/>
          <w:lang w:eastAsia="en-NZ"/>
        </w:rPr>
      </w:pPr>
      <w:bookmarkStart w:id="43" w:name="AuditSummaryAttainment"/>
      <w:bookmarkEnd w:id="43"/>
    </w:p>
    <w:p w:rsidR="00460D43" w:rsidRDefault="005177A3">
      <w:pPr>
        <w:pStyle w:val="Heading1"/>
        <w:rPr>
          <w:rFonts w:cs="Arial"/>
        </w:rPr>
      </w:pPr>
      <w:r>
        <w:rPr>
          <w:rFonts w:cs="Arial"/>
        </w:rPr>
        <w:lastRenderedPageBreak/>
        <w:t>Specific results for criterion where corrective actions are required</w:t>
      </w:r>
    </w:p>
    <w:p w:rsidR="00460D43" w:rsidRDefault="005177A3">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rsidR="00460D43" w:rsidRDefault="005177A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177A3">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303"/>
        <w:gridCol w:w="3418"/>
        <w:gridCol w:w="3241"/>
        <w:gridCol w:w="2616"/>
      </w:tblGrid>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177A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177A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177A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177A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Criterion 1.1.3.1</w:t>
            </w:r>
          </w:p>
          <w:p w:rsidR="00EB7645" w:rsidRPr="00BE00C7" w:rsidRDefault="005177A3" w:rsidP="00BE00C7">
            <w:pPr>
              <w:pStyle w:val="OutcomeDescription"/>
              <w:spacing w:before="120" w:after="120"/>
              <w:rPr>
                <w:rFonts w:cs="Arial"/>
                <w:lang w:eastAsia="en-NZ"/>
              </w:rPr>
            </w:pPr>
            <w:r w:rsidRPr="00BE00C7">
              <w:rPr>
                <w:rFonts w:cs="Arial"/>
                <w:lang w:eastAsia="en-NZ"/>
              </w:rPr>
              <w:t>The service respects</w:t>
            </w:r>
            <w:r w:rsidRPr="00BE00C7">
              <w:rPr>
                <w:rFonts w:cs="Arial"/>
                <w:lang w:eastAsia="en-NZ"/>
              </w:rPr>
              <w:t xml:space="preserve"> the physical, visual, auditory, and personal privacy of the consumer and their belongings at all times.</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All rooms are single rooms with the exception of one double room.  Interviews with care staff and family confirm that the resident’s privac</w:t>
            </w:r>
            <w:r w:rsidRPr="00BE00C7">
              <w:rPr>
                <w:rFonts w:cs="Arial"/>
                <w:lang w:eastAsia="en-NZ"/>
              </w:rPr>
              <w:t xml:space="preserve">y is respected, although this was not observed by the auditors during a tour where a resident was being showered with the shower door left open.  Personal clothing is labelled.  </w:t>
            </w:r>
          </w:p>
          <w:p w:rsidR="00EB7645" w:rsidRPr="00BE00C7" w:rsidRDefault="005177A3" w:rsidP="00BE00C7">
            <w:pPr>
              <w:pStyle w:val="OutcomeDescription"/>
              <w:spacing w:before="120" w:after="120"/>
              <w:rPr>
                <w:rFonts w:cs="Arial"/>
                <w:lang w:eastAsia="en-NZ"/>
              </w:rPr>
            </w:pP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During a tour of the facility, a healthcare assistant was showering a reside</w:t>
            </w:r>
            <w:r w:rsidRPr="00BE00C7">
              <w:rPr>
                <w:rFonts w:cs="Arial"/>
                <w:lang w:eastAsia="en-NZ"/>
              </w:rPr>
              <w:t>nt with the shower door open.  The healthcare assistant reported that this was due to the small size of the shower and the lack of available space for the healthcare assistant to work in.  There are other (larger) rooms available for showering residents.</w:t>
            </w:r>
          </w:p>
          <w:p w:rsidR="00EB7645" w:rsidRPr="00BE00C7" w:rsidRDefault="005177A3" w:rsidP="00BE00C7">
            <w:pPr>
              <w:pStyle w:val="OutcomeDescription"/>
              <w:spacing w:before="120" w:after="120"/>
              <w:rPr>
                <w:rFonts w:cs="Arial"/>
                <w:lang w:eastAsia="en-NZ"/>
              </w:rPr>
            </w:pP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Ensure the resident’s privacy is respected at all times when personal cares are given.</w:t>
            </w:r>
          </w:p>
          <w:p w:rsidR="00EB7645" w:rsidRPr="00BE00C7" w:rsidRDefault="005177A3" w:rsidP="00BE00C7">
            <w:pPr>
              <w:pStyle w:val="OutcomeDescription"/>
              <w:spacing w:before="120" w:after="120"/>
              <w:rPr>
                <w:rFonts w:cs="Arial"/>
                <w:lang w:eastAsia="en-NZ"/>
              </w:rPr>
            </w:pPr>
          </w:p>
          <w:p w:rsidR="00EB7645" w:rsidRPr="00BE00C7" w:rsidRDefault="005177A3" w:rsidP="00BE00C7">
            <w:pPr>
              <w:pStyle w:val="OutcomeDescription"/>
              <w:spacing w:before="120" w:after="120"/>
              <w:rPr>
                <w:rFonts w:cs="Arial"/>
                <w:lang w:eastAsia="en-NZ"/>
              </w:rPr>
            </w:pPr>
            <w:r w:rsidRPr="00BE00C7">
              <w:rPr>
                <w:rFonts w:cs="Arial"/>
                <w:lang w:eastAsia="en-NZ"/>
              </w:rPr>
              <w:t>30 days</w:t>
            </w: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Criterion 1.2.3.3</w:t>
            </w:r>
          </w:p>
          <w:p w:rsidR="00EB7645" w:rsidRPr="00BE00C7" w:rsidRDefault="005177A3" w:rsidP="00BE00C7">
            <w:pPr>
              <w:pStyle w:val="OutcomeDescription"/>
              <w:spacing w:before="120" w:after="120"/>
              <w:rPr>
                <w:rFonts w:cs="Arial"/>
                <w:lang w:eastAsia="en-NZ"/>
              </w:rPr>
            </w:pPr>
            <w:r w:rsidRPr="00BE00C7">
              <w:rPr>
                <w:rFonts w:cs="Arial"/>
                <w:lang w:eastAsia="en-NZ"/>
              </w:rPr>
              <w:t>The service develops and implements policies and procedures that are aligned with current good practice and service delivery, meet the requir</w:t>
            </w:r>
            <w:r w:rsidRPr="00BE00C7">
              <w:rPr>
                <w:rFonts w:cs="Arial"/>
                <w:lang w:eastAsia="en-NZ"/>
              </w:rPr>
              <w:t xml:space="preserve">ements of legislation, and are </w:t>
            </w:r>
            <w:r w:rsidRPr="00BE00C7">
              <w:rPr>
                <w:rFonts w:cs="Arial"/>
                <w:lang w:eastAsia="en-NZ"/>
              </w:rPr>
              <w:lastRenderedPageBreak/>
              <w:t>reviewed at regular intervals as defined by policy.</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The service is in the process of liaising with an external quality consultant, regarding the implementation of policies and procedures to meet accepted good practice </w:t>
            </w:r>
            <w:r w:rsidRPr="00BE00C7">
              <w:rPr>
                <w:rFonts w:cs="Arial"/>
                <w:lang w:eastAsia="en-NZ"/>
              </w:rPr>
              <w:t xml:space="preserve">and the Health and </w:t>
            </w:r>
            <w:r w:rsidRPr="00BE00C7">
              <w:rPr>
                <w:rFonts w:cs="Arial"/>
                <w:lang w:eastAsia="en-NZ"/>
              </w:rPr>
              <w:lastRenderedPageBreak/>
              <w:t>Disability Services (Safety) Act 2001 standards.  New policies have been introduced at staff meetings.  Staff confirmed they are made aware of new/reviewed policies at staff meetings and sign to say they have read them.  Interview with t</w:t>
            </w:r>
            <w:r w:rsidRPr="00BE00C7">
              <w:rPr>
                <w:rFonts w:cs="Arial"/>
                <w:lang w:eastAsia="en-NZ"/>
              </w:rPr>
              <w:t>he new owner/director informs there will be discussion with the external consultant to implement and maintain policies and procedures following the sale.</w:t>
            </w:r>
          </w:p>
          <w:p w:rsidR="00EB7645" w:rsidRPr="00BE00C7" w:rsidRDefault="005177A3" w:rsidP="00BE00C7">
            <w:pPr>
              <w:pStyle w:val="OutcomeDescription"/>
              <w:spacing w:before="120" w:after="120"/>
              <w:rPr>
                <w:rFonts w:cs="Arial"/>
                <w:lang w:eastAsia="en-NZ"/>
              </w:rPr>
            </w:pP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 xml:space="preserve">The clinical management policies around assessment and care planning did not reflect use of the InterRAI assessment tool and risk assessments.  The food service policy and procedures viewed on </w:t>
            </w:r>
            <w:r w:rsidRPr="00BE00C7">
              <w:rPr>
                <w:rFonts w:cs="Arial"/>
                <w:lang w:eastAsia="en-NZ"/>
              </w:rPr>
              <w:lastRenderedPageBreak/>
              <w:t xml:space="preserve">the day of audit had not been reviewed since 2006.  </w:t>
            </w:r>
          </w:p>
          <w:p w:rsidR="00EB7645" w:rsidRPr="00BE00C7" w:rsidRDefault="005177A3" w:rsidP="00BE00C7">
            <w:pPr>
              <w:pStyle w:val="OutcomeDescription"/>
              <w:spacing w:before="120" w:after="120"/>
              <w:rPr>
                <w:rFonts w:cs="Arial"/>
                <w:lang w:eastAsia="en-NZ"/>
              </w:rPr>
            </w:pP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Ensure al</w:t>
            </w:r>
            <w:r w:rsidRPr="00BE00C7">
              <w:rPr>
                <w:rFonts w:cs="Arial"/>
                <w:lang w:eastAsia="en-NZ"/>
              </w:rPr>
              <w:t xml:space="preserve">l policies and procedures are reviewed within a timely manner to reflect best practice.  </w:t>
            </w:r>
          </w:p>
          <w:p w:rsidR="00EB7645" w:rsidRPr="00BE00C7" w:rsidRDefault="005177A3" w:rsidP="00BE00C7">
            <w:pPr>
              <w:pStyle w:val="OutcomeDescription"/>
              <w:spacing w:before="120" w:after="120"/>
              <w:rPr>
                <w:rFonts w:cs="Arial"/>
                <w:lang w:eastAsia="en-NZ"/>
              </w:rPr>
            </w:pPr>
          </w:p>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180 days</w:t>
            </w: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5177A3"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w:t>
            </w:r>
            <w:r w:rsidRPr="00BE00C7">
              <w:rPr>
                <w:rFonts w:cs="Arial"/>
                <w:lang w:eastAsia="en-NZ"/>
              </w:rPr>
              <w:t>, disposal, and medicine reconciliation in order to comply with legislation, protocols, and guidelines.</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Medication policies align with accepted guidelines.  The service uses an electronic medication system and two weekly blister packs.  Medication c</w:t>
            </w:r>
            <w:r w:rsidRPr="00BE00C7">
              <w:rPr>
                <w:rFonts w:cs="Arial"/>
                <w:lang w:eastAsia="en-NZ"/>
              </w:rPr>
              <w:t>harts have photo identification.  There is a signed agreement with the pharmacy.  Five of 10 medication charts evidenced that the chart was reviewed at least three monthly by GP.</w:t>
            </w:r>
          </w:p>
          <w:p w:rsidR="00EB7645" w:rsidRPr="00BE00C7" w:rsidRDefault="005177A3" w:rsidP="00BE00C7">
            <w:pPr>
              <w:pStyle w:val="OutcomeDescription"/>
              <w:spacing w:before="120" w:after="120"/>
              <w:rPr>
                <w:rFonts w:cs="Arial"/>
                <w:lang w:eastAsia="en-NZ"/>
              </w:rPr>
            </w:pP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Five of 10 medication charts reviewed did not evidence three monthly documen</w:t>
            </w:r>
            <w:r w:rsidRPr="00BE00C7">
              <w:rPr>
                <w:rFonts w:cs="Arial"/>
                <w:lang w:eastAsia="en-NZ"/>
              </w:rPr>
              <w:t>ted GP medication reviews.  Advised these have been completed and up to date.</w:t>
            </w:r>
          </w:p>
          <w:p w:rsidR="00EB7645" w:rsidRPr="00BE00C7" w:rsidRDefault="005177A3" w:rsidP="00BE00C7">
            <w:pPr>
              <w:pStyle w:val="OutcomeDescription"/>
              <w:spacing w:before="120" w:after="120"/>
              <w:rPr>
                <w:rFonts w:cs="Arial"/>
                <w:lang w:eastAsia="en-NZ"/>
              </w:rPr>
            </w:pP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Ensure GP documents medication reviews at least three monthly.</w:t>
            </w:r>
          </w:p>
          <w:p w:rsidR="00EB7645" w:rsidRPr="00BE00C7" w:rsidRDefault="005177A3" w:rsidP="00BE00C7">
            <w:pPr>
              <w:pStyle w:val="OutcomeDescription"/>
              <w:spacing w:before="120" w:after="120"/>
              <w:rPr>
                <w:rFonts w:cs="Arial"/>
                <w:lang w:eastAsia="en-NZ"/>
              </w:rPr>
            </w:pPr>
          </w:p>
          <w:p w:rsidR="00EB7645" w:rsidRPr="00BE00C7" w:rsidRDefault="005177A3" w:rsidP="00BE00C7">
            <w:pPr>
              <w:pStyle w:val="OutcomeDescription"/>
              <w:spacing w:before="120" w:after="120"/>
              <w:rPr>
                <w:rFonts w:cs="Arial"/>
                <w:lang w:eastAsia="en-NZ"/>
              </w:rPr>
            </w:pPr>
            <w:r w:rsidRPr="00BE00C7">
              <w:rPr>
                <w:rFonts w:cs="Arial"/>
                <w:lang w:eastAsia="en-NZ"/>
              </w:rPr>
              <w:t>60 days</w:t>
            </w: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Criterion 1.3.13.5</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w:t>
            </w:r>
            <w:r w:rsidRPr="00BE00C7">
              <w:rPr>
                <w:rFonts w:cs="Arial"/>
                <w:lang w:eastAsia="en-NZ"/>
              </w:rPr>
              <w:t>delivery, and disposal comply with current legislation, and guidelines.</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Fridge and freezer temperatures are monitored and recorded monthly, as per policy.  Food temperatures are checked prior to serving.  </w:t>
            </w:r>
          </w:p>
          <w:p w:rsidR="00EB7645" w:rsidRPr="00BE00C7" w:rsidRDefault="005177A3" w:rsidP="00BE00C7">
            <w:pPr>
              <w:pStyle w:val="OutcomeDescription"/>
              <w:spacing w:before="120" w:after="120"/>
              <w:rPr>
                <w:rFonts w:cs="Arial"/>
                <w:lang w:eastAsia="en-NZ"/>
              </w:rPr>
            </w:pP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Fridge and freezer temperatures require mo</w:t>
            </w:r>
            <w:r w:rsidRPr="00BE00C7">
              <w:rPr>
                <w:rFonts w:cs="Arial"/>
                <w:lang w:eastAsia="en-NZ"/>
              </w:rPr>
              <w:t xml:space="preserve">re frequent monitoring as per best practice.  There are no visual displays outside the fridges or freezers.  There is no documented evidence of end cooked meat temperatures as per policy.  </w:t>
            </w:r>
          </w:p>
          <w:p w:rsidR="00EB7645" w:rsidRPr="00BE00C7" w:rsidRDefault="005177A3" w:rsidP="00BE00C7">
            <w:pPr>
              <w:pStyle w:val="OutcomeDescription"/>
              <w:spacing w:before="120" w:after="120"/>
              <w:rPr>
                <w:rFonts w:cs="Arial"/>
                <w:lang w:eastAsia="en-NZ"/>
              </w:rPr>
            </w:pP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Ensure fridge, freezer and end cooked food temperatures are taken</w:t>
            </w:r>
            <w:r w:rsidRPr="00BE00C7">
              <w:rPr>
                <w:rFonts w:cs="Arial"/>
                <w:lang w:eastAsia="en-NZ"/>
              </w:rPr>
              <w:t xml:space="preserve"> and recorded, as per best practice (link 1.2.3.3).</w:t>
            </w:r>
          </w:p>
          <w:p w:rsidR="00EB7645" w:rsidRPr="00BE00C7" w:rsidRDefault="005177A3" w:rsidP="00BE00C7">
            <w:pPr>
              <w:pStyle w:val="OutcomeDescription"/>
              <w:spacing w:before="120" w:after="120"/>
              <w:rPr>
                <w:rFonts w:cs="Arial"/>
                <w:lang w:eastAsia="en-NZ"/>
              </w:rPr>
            </w:pPr>
          </w:p>
          <w:p w:rsidR="00EB7645" w:rsidRPr="00BE00C7" w:rsidRDefault="005177A3" w:rsidP="00BE00C7">
            <w:pPr>
              <w:pStyle w:val="OutcomeDescription"/>
              <w:spacing w:before="120" w:after="120"/>
              <w:rPr>
                <w:rFonts w:cs="Arial"/>
                <w:lang w:eastAsia="en-NZ"/>
              </w:rPr>
            </w:pPr>
            <w:r w:rsidRPr="00BE00C7">
              <w:rPr>
                <w:rFonts w:cs="Arial"/>
                <w:lang w:eastAsia="en-NZ"/>
              </w:rPr>
              <w:t>90 days</w:t>
            </w: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5177A3"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The RN interview</w:t>
            </w:r>
            <w:r w:rsidRPr="00BE00C7">
              <w:rPr>
                <w:rFonts w:cs="Arial"/>
                <w:lang w:eastAsia="en-NZ"/>
              </w:rPr>
              <w:t>ed confirmed that they have sufficient dressing supplies and know how to access specialist wound advice as required.  On interview, the new owner confirmed that they are planning to introduce new wound care documents, which will include a comprehensive ass</w:t>
            </w:r>
            <w:r w:rsidRPr="00BE00C7">
              <w:rPr>
                <w:rFonts w:cs="Arial"/>
                <w:lang w:eastAsia="en-NZ"/>
              </w:rPr>
              <w:t>essment, management plan and evaluation.</w:t>
            </w:r>
          </w:p>
          <w:p w:rsidR="00EB7645" w:rsidRPr="00BE00C7" w:rsidRDefault="005177A3" w:rsidP="00BE00C7">
            <w:pPr>
              <w:pStyle w:val="OutcomeDescription"/>
              <w:spacing w:before="120" w:after="120"/>
              <w:rPr>
                <w:rFonts w:cs="Arial"/>
                <w:lang w:eastAsia="en-NZ"/>
              </w:rPr>
            </w:pP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Two of two wounds were reviewed.  Documentation consisted for brief initial details of the wounds, with RN signing and dating at each subsequent dressing.  Neither wounds had a comprehensive assessment, detailed ma</w:t>
            </w:r>
            <w:r w:rsidRPr="00BE00C7">
              <w:rPr>
                <w:rFonts w:cs="Arial"/>
                <w:lang w:eastAsia="en-NZ"/>
              </w:rPr>
              <w:t>nagement plan and had not been evaluated.</w:t>
            </w:r>
          </w:p>
          <w:p w:rsidR="00EB7645" w:rsidRPr="00BE00C7" w:rsidRDefault="005177A3" w:rsidP="00BE00C7">
            <w:pPr>
              <w:pStyle w:val="OutcomeDescription"/>
              <w:spacing w:before="120" w:after="120"/>
              <w:rPr>
                <w:rFonts w:cs="Arial"/>
                <w:lang w:eastAsia="en-NZ"/>
              </w:rPr>
            </w:pP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Ensure that all wounds have an assessment, management plan and are evaluated in a timely manner.</w:t>
            </w:r>
          </w:p>
          <w:p w:rsidR="00EB7645" w:rsidRPr="00BE00C7" w:rsidRDefault="005177A3" w:rsidP="00BE00C7">
            <w:pPr>
              <w:pStyle w:val="OutcomeDescription"/>
              <w:spacing w:before="120" w:after="120"/>
              <w:rPr>
                <w:rFonts w:cs="Arial"/>
                <w:lang w:eastAsia="en-NZ"/>
              </w:rPr>
            </w:pPr>
          </w:p>
          <w:p w:rsidR="00EB7645" w:rsidRPr="00BE00C7" w:rsidRDefault="005177A3" w:rsidP="00BE00C7">
            <w:pPr>
              <w:pStyle w:val="OutcomeDescription"/>
              <w:spacing w:before="120" w:after="120"/>
              <w:rPr>
                <w:rFonts w:cs="Arial"/>
                <w:lang w:eastAsia="en-NZ"/>
              </w:rPr>
            </w:pPr>
            <w:r w:rsidRPr="00BE00C7">
              <w:rPr>
                <w:rFonts w:cs="Arial"/>
                <w:lang w:eastAsia="en-NZ"/>
              </w:rPr>
              <w:t>60 days</w:t>
            </w: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Criterion 1.3.8.2</w:t>
            </w:r>
          </w:p>
          <w:p w:rsidR="00EB7645" w:rsidRPr="00BE00C7" w:rsidRDefault="005177A3" w:rsidP="00BE00C7">
            <w:pPr>
              <w:pStyle w:val="OutcomeDescription"/>
              <w:spacing w:before="120" w:after="120"/>
              <w:rPr>
                <w:rFonts w:cs="Arial"/>
                <w:lang w:eastAsia="en-NZ"/>
              </w:rPr>
            </w:pPr>
            <w:r w:rsidRPr="00BE00C7">
              <w:rPr>
                <w:rFonts w:cs="Arial"/>
                <w:lang w:eastAsia="en-NZ"/>
              </w:rPr>
              <w:t xml:space="preserve">Evaluations are documented, consumer-focused, indicate the degree of achievement or </w:t>
            </w:r>
            <w:r w:rsidRPr="00BE00C7">
              <w:rPr>
                <w:rFonts w:cs="Arial"/>
                <w:lang w:eastAsia="en-NZ"/>
              </w:rPr>
              <w:t>response to the support and/or intervention, and progress towards meeting the desired outcome.</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Four of five long-term care plans reviewed were evaluated, showing progress to the desired outcome and where progress was different than expected, changes</w:t>
            </w:r>
            <w:r w:rsidRPr="00BE00C7">
              <w:rPr>
                <w:rFonts w:cs="Arial"/>
                <w:lang w:eastAsia="en-NZ"/>
              </w:rPr>
              <w:t xml:space="preserve"> were made to the care plan.  Nine of 12 short-term care plans reviewed were resolved or added to the long-term care plan for ongoing problems.</w:t>
            </w:r>
          </w:p>
          <w:p w:rsidR="00EB7645" w:rsidRPr="00BE00C7" w:rsidRDefault="005177A3" w:rsidP="00BE00C7">
            <w:pPr>
              <w:pStyle w:val="OutcomeDescription"/>
              <w:spacing w:before="120" w:after="120"/>
              <w:rPr>
                <w:rFonts w:cs="Arial"/>
                <w:lang w:eastAsia="en-NZ"/>
              </w:rPr>
            </w:pP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i)  One of five long-term care plans had not been evaluated where progress was different than expected and chan</w:t>
            </w:r>
            <w:r w:rsidRPr="00BE00C7">
              <w:rPr>
                <w:rFonts w:cs="Arial"/>
                <w:lang w:eastAsia="en-NZ"/>
              </w:rPr>
              <w:t xml:space="preserve">ges had not been made to the care plan; ii) Three of 12 short term care plans had not been evaluated and resolved.  </w:t>
            </w:r>
          </w:p>
          <w:p w:rsidR="00EB7645" w:rsidRPr="00BE00C7" w:rsidRDefault="005177A3" w:rsidP="00BE00C7">
            <w:pPr>
              <w:pStyle w:val="OutcomeDescription"/>
              <w:spacing w:before="120" w:after="120"/>
              <w:rPr>
                <w:rFonts w:cs="Arial"/>
                <w:lang w:eastAsia="en-NZ"/>
              </w:rPr>
            </w:pP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 xml:space="preserve">Ensure that all care plans are evaluated at least six monthly and that where the progress is different than expected, changes to the care </w:t>
            </w:r>
            <w:r w:rsidRPr="00BE00C7">
              <w:rPr>
                <w:rFonts w:cs="Arial"/>
                <w:lang w:eastAsia="en-NZ"/>
              </w:rPr>
              <w:t>plan are initiated.  Ensure that all short-term care plans are evaluated and resolved in a timely manner.</w:t>
            </w:r>
          </w:p>
          <w:p w:rsidR="00EB7645" w:rsidRPr="00BE00C7" w:rsidRDefault="005177A3" w:rsidP="00BE00C7">
            <w:pPr>
              <w:pStyle w:val="OutcomeDescription"/>
              <w:spacing w:before="120" w:after="120"/>
              <w:rPr>
                <w:rFonts w:cs="Arial"/>
                <w:lang w:eastAsia="en-NZ"/>
              </w:rPr>
            </w:pPr>
          </w:p>
          <w:p w:rsidR="00EB7645" w:rsidRPr="00BE00C7" w:rsidRDefault="005177A3" w:rsidP="00BE00C7">
            <w:pPr>
              <w:pStyle w:val="OutcomeDescription"/>
              <w:spacing w:before="120" w:after="120"/>
              <w:rPr>
                <w:rFonts w:cs="Arial"/>
                <w:lang w:eastAsia="en-NZ"/>
              </w:rPr>
            </w:pPr>
            <w:r w:rsidRPr="00BE00C7">
              <w:rPr>
                <w:rFonts w:cs="Arial"/>
                <w:lang w:eastAsia="en-NZ"/>
              </w:rPr>
              <w:t>60 days</w:t>
            </w: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Criterion 1.4.1.1</w:t>
            </w:r>
          </w:p>
          <w:p w:rsidR="00EB7645" w:rsidRPr="00BE00C7" w:rsidRDefault="005177A3"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w:t>
            </w:r>
            <w:r w:rsidRPr="00BE00C7">
              <w:rPr>
                <w:rFonts w:cs="Arial"/>
                <w:lang w:eastAsia="en-NZ"/>
              </w:rPr>
              <w:t>zardous substances that complies with current legislation and territorial authority requirements.</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Chemicals are labelled and stored in secure locked areas, with the exception of two spray bottles that contained disinfectant, that were in shower</w:t>
            </w:r>
            <w:r w:rsidRPr="00BE00C7">
              <w:rPr>
                <w:rFonts w:cs="Arial"/>
                <w:lang w:eastAsia="en-NZ"/>
              </w:rPr>
              <w:t>s.  The cleaning trolley is not left unattended when in use.  Personal protective equipment is readily available.  Staff received chemical safety training appropriate to their roles.</w:t>
            </w:r>
          </w:p>
          <w:p w:rsidR="00EB7645" w:rsidRPr="00BE00C7" w:rsidRDefault="005177A3" w:rsidP="00BE00C7">
            <w:pPr>
              <w:pStyle w:val="OutcomeDescription"/>
              <w:spacing w:before="120" w:after="120"/>
              <w:rPr>
                <w:rFonts w:cs="Arial"/>
                <w:lang w:eastAsia="en-NZ"/>
              </w:rPr>
            </w:pP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Two spray bottles containing disinfectant were not labelled and were sto</w:t>
            </w:r>
            <w:r w:rsidRPr="00BE00C7">
              <w:rPr>
                <w:rFonts w:cs="Arial"/>
                <w:lang w:eastAsia="en-NZ"/>
              </w:rPr>
              <w:t>red in the showers.</w:t>
            </w:r>
          </w:p>
          <w:p w:rsidR="00EB7645" w:rsidRPr="00BE00C7" w:rsidRDefault="005177A3" w:rsidP="00BE00C7">
            <w:pPr>
              <w:pStyle w:val="OutcomeDescription"/>
              <w:spacing w:before="120" w:after="120"/>
              <w:rPr>
                <w:rFonts w:cs="Arial"/>
                <w:lang w:eastAsia="en-NZ"/>
              </w:rPr>
            </w:pP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Ensure all hazardous substances are appropriately labelled and stored securely.</w:t>
            </w:r>
          </w:p>
          <w:p w:rsidR="00EB7645" w:rsidRPr="00BE00C7" w:rsidRDefault="005177A3" w:rsidP="00BE00C7">
            <w:pPr>
              <w:pStyle w:val="OutcomeDescription"/>
              <w:spacing w:before="120" w:after="120"/>
              <w:rPr>
                <w:rFonts w:cs="Arial"/>
                <w:lang w:eastAsia="en-NZ"/>
              </w:rPr>
            </w:pPr>
          </w:p>
          <w:p w:rsidR="00EB7645" w:rsidRPr="00BE00C7" w:rsidRDefault="005177A3" w:rsidP="00BE00C7">
            <w:pPr>
              <w:pStyle w:val="OutcomeDescription"/>
              <w:spacing w:before="120" w:after="120"/>
              <w:rPr>
                <w:rFonts w:cs="Arial"/>
                <w:lang w:eastAsia="en-NZ"/>
              </w:rPr>
            </w:pPr>
            <w:r w:rsidRPr="00BE00C7">
              <w:rPr>
                <w:rFonts w:cs="Arial"/>
                <w:lang w:eastAsia="en-NZ"/>
              </w:rPr>
              <w:t>30 days</w:t>
            </w:r>
          </w:p>
        </w:tc>
      </w:tr>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lastRenderedPageBreak/>
              <w:t>Criterion 1.4.3.1</w:t>
            </w:r>
          </w:p>
          <w:p w:rsidR="00EB7645" w:rsidRPr="00BE00C7" w:rsidRDefault="005177A3" w:rsidP="00BE00C7">
            <w:pPr>
              <w:pStyle w:val="OutcomeDescription"/>
              <w:spacing w:before="120" w:after="120"/>
              <w:rPr>
                <w:rFonts w:cs="Arial"/>
                <w:lang w:eastAsia="en-NZ"/>
              </w:rPr>
            </w:pPr>
            <w:r w:rsidRPr="00BE00C7">
              <w:rPr>
                <w:rFonts w:cs="Arial"/>
                <w:lang w:eastAsia="en-NZ"/>
              </w:rPr>
              <w:t>There are adequate numbers of accessible toilets/showers/bathing facilities conveniently located and in close proximity to each</w:t>
            </w:r>
            <w:r w:rsidRPr="00BE00C7">
              <w:rPr>
                <w:rFonts w:cs="Arial"/>
                <w:lang w:eastAsia="en-NZ"/>
              </w:rPr>
              <w:t xml:space="preserve"> service area to meet the needs of consumers. This excludes any toilets/showers/bathing facilities designated for service providers or visitor use.</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Toilets and showers are located in areas convenient for the residents.  Separate toilets are provided</w:t>
            </w:r>
            <w:r w:rsidRPr="00BE00C7">
              <w:rPr>
                <w:rFonts w:cs="Arial"/>
                <w:lang w:eastAsia="en-NZ"/>
              </w:rPr>
              <w:t xml:space="preserve"> for staff and visitors.  Walls surfaces in a selection of the toilets/showers are in disrepair and cannot be easily cleaned.  </w:t>
            </w:r>
          </w:p>
          <w:p w:rsidR="00EB7645" w:rsidRPr="00BE00C7" w:rsidRDefault="005177A3" w:rsidP="00BE00C7">
            <w:pPr>
              <w:pStyle w:val="OutcomeDescription"/>
              <w:spacing w:before="120" w:after="120"/>
              <w:rPr>
                <w:rFonts w:cs="Arial"/>
                <w:lang w:eastAsia="en-NZ"/>
              </w:rPr>
            </w:pP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Wall surfaces in three toilets and one shower are chipped and cannot be easily cleaned.</w:t>
            </w:r>
          </w:p>
          <w:p w:rsidR="00EB7645" w:rsidRPr="00BE00C7" w:rsidRDefault="005177A3" w:rsidP="00BE00C7">
            <w:pPr>
              <w:pStyle w:val="OutcomeDescription"/>
              <w:spacing w:before="120" w:after="120"/>
              <w:rPr>
                <w:rFonts w:cs="Arial"/>
                <w:lang w:eastAsia="en-NZ"/>
              </w:rPr>
            </w:pPr>
          </w:p>
        </w:tc>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Ensure walls in toilets and showers ca</w:t>
            </w:r>
            <w:r w:rsidRPr="00BE00C7">
              <w:rPr>
                <w:rFonts w:cs="Arial"/>
                <w:lang w:eastAsia="en-NZ"/>
              </w:rPr>
              <w:t>n be adequately cleaned to meet standards of good infection control.</w:t>
            </w:r>
          </w:p>
          <w:p w:rsidR="00EB7645" w:rsidRPr="00BE00C7" w:rsidRDefault="005177A3" w:rsidP="00BE00C7">
            <w:pPr>
              <w:pStyle w:val="OutcomeDescription"/>
              <w:spacing w:before="120" w:after="120"/>
              <w:rPr>
                <w:rFonts w:cs="Arial"/>
                <w:lang w:eastAsia="en-NZ"/>
              </w:rPr>
            </w:pPr>
          </w:p>
          <w:p w:rsidR="00EB7645" w:rsidRPr="00BE00C7" w:rsidRDefault="005177A3"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5177A3" w:rsidP="00BE00C7">
      <w:pPr>
        <w:pStyle w:val="OutcomeDescription"/>
        <w:spacing w:before="120" w:after="120"/>
        <w:rPr>
          <w:rFonts w:cs="Arial"/>
          <w:lang w:eastAsia="en-NZ"/>
        </w:rPr>
      </w:pPr>
      <w:bookmarkStart w:id="44" w:name="AuditSummaryCAMCriterion"/>
      <w:bookmarkEnd w:id="44"/>
    </w:p>
    <w:p w:rsidR="00460D43" w:rsidRDefault="005177A3">
      <w:pPr>
        <w:pStyle w:val="Heading1"/>
        <w:rPr>
          <w:rFonts w:cs="Arial"/>
        </w:rPr>
      </w:pPr>
      <w:r>
        <w:rPr>
          <w:rFonts w:cs="Arial"/>
        </w:rPr>
        <w:lastRenderedPageBreak/>
        <w:t>Specific results for criterion where a continuous improvement has been recorded</w:t>
      </w:r>
    </w:p>
    <w:p w:rsidR="00460D43" w:rsidRDefault="005177A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5177A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5177A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659B8">
        <w:tc>
          <w:tcPr>
            <w:tcW w:w="0" w:type="auto"/>
          </w:tcPr>
          <w:p w:rsidR="00EB7645" w:rsidRPr="00BE00C7" w:rsidRDefault="005177A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177A3" w:rsidP="00BE00C7">
      <w:pPr>
        <w:pStyle w:val="OutcomeDescription"/>
        <w:spacing w:before="120" w:after="120"/>
        <w:rPr>
          <w:rFonts w:cs="Arial"/>
          <w:lang w:eastAsia="en-NZ"/>
        </w:rPr>
      </w:pPr>
      <w:bookmarkStart w:id="45" w:name="AuditSummaryCAMImprovment"/>
      <w:bookmarkEnd w:id="45"/>
    </w:p>
    <w:p w:rsidR="008F3634" w:rsidRDefault="005177A3">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77A3">
      <w:r>
        <w:separator/>
      </w:r>
    </w:p>
  </w:endnote>
  <w:endnote w:type="continuationSeparator" w:id="0">
    <w:p w:rsidR="00000000" w:rsidRDefault="0051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177A3">
    <w:pPr>
      <w:pStyle w:val="Footer"/>
    </w:pPr>
  </w:p>
  <w:p w:rsidR="005A4A55" w:rsidRDefault="005177A3"/>
  <w:p w:rsidR="005A4A55" w:rsidRDefault="005177A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5177A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G&amp;M Wellbeing Limited - Dominion Home</w:t>
    </w:r>
    <w:bookmarkEnd w:id="46"/>
    <w:r>
      <w:rPr>
        <w:rFonts w:cs="Arial"/>
        <w:sz w:val="16"/>
        <w:szCs w:val="20"/>
      </w:rPr>
      <w:tab/>
      <w:t xml:space="preserve">Date of Audit: </w:t>
    </w:r>
    <w:bookmarkStart w:id="47" w:name="AuditStartDate1"/>
    <w:r>
      <w:rPr>
        <w:rFonts w:cs="Arial"/>
        <w:sz w:val="16"/>
        <w:szCs w:val="20"/>
      </w:rPr>
      <w:t>30 September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5177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17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77A3">
      <w:r>
        <w:separator/>
      </w:r>
    </w:p>
  </w:footnote>
  <w:footnote w:type="continuationSeparator" w:id="0">
    <w:p w:rsidR="00000000" w:rsidRDefault="00517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177A3">
    <w:pPr>
      <w:pStyle w:val="Header"/>
    </w:pPr>
  </w:p>
  <w:p w:rsidR="005A4A55" w:rsidRDefault="005177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177A3">
    <w:pPr>
      <w:pStyle w:val="Header"/>
    </w:pPr>
  </w:p>
  <w:p w:rsidR="005A4A55" w:rsidRDefault="005177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17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02E67CAE">
      <w:start w:val="1"/>
      <w:numFmt w:val="decimal"/>
      <w:lvlText w:val="%1."/>
      <w:lvlJc w:val="left"/>
      <w:pPr>
        <w:ind w:left="360" w:hanging="360"/>
      </w:pPr>
    </w:lvl>
    <w:lvl w:ilvl="1" w:tplc="8F229A58" w:tentative="1">
      <w:start w:val="1"/>
      <w:numFmt w:val="lowerLetter"/>
      <w:lvlText w:val="%2."/>
      <w:lvlJc w:val="left"/>
      <w:pPr>
        <w:ind w:left="1080" w:hanging="360"/>
      </w:pPr>
    </w:lvl>
    <w:lvl w:ilvl="2" w:tplc="8D209474" w:tentative="1">
      <w:start w:val="1"/>
      <w:numFmt w:val="lowerRoman"/>
      <w:lvlText w:val="%3."/>
      <w:lvlJc w:val="right"/>
      <w:pPr>
        <w:ind w:left="1800" w:hanging="180"/>
      </w:pPr>
    </w:lvl>
    <w:lvl w:ilvl="3" w:tplc="8B0CEB38" w:tentative="1">
      <w:start w:val="1"/>
      <w:numFmt w:val="decimal"/>
      <w:lvlText w:val="%4."/>
      <w:lvlJc w:val="left"/>
      <w:pPr>
        <w:ind w:left="2520" w:hanging="360"/>
      </w:pPr>
    </w:lvl>
    <w:lvl w:ilvl="4" w:tplc="8334FECE" w:tentative="1">
      <w:start w:val="1"/>
      <w:numFmt w:val="lowerLetter"/>
      <w:lvlText w:val="%5."/>
      <w:lvlJc w:val="left"/>
      <w:pPr>
        <w:ind w:left="3240" w:hanging="360"/>
      </w:pPr>
    </w:lvl>
    <w:lvl w:ilvl="5" w:tplc="D3C0F324" w:tentative="1">
      <w:start w:val="1"/>
      <w:numFmt w:val="lowerRoman"/>
      <w:lvlText w:val="%6."/>
      <w:lvlJc w:val="right"/>
      <w:pPr>
        <w:ind w:left="3960" w:hanging="180"/>
      </w:pPr>
    </w:lvl>
    <w:lvl w:ilvl="6" w:tplc="732CF89A" w:tentative="1">
      <w:start w:val="1"/>
      <w:numFmt w:val="decimal"/>
      <w:lvlText w:val="%7."/>
      <w:lvlJc w:val="left"/>
      <w:pPr>
        <w:ind w:left="4680" w:hanging="360"/>
      </w:pPr>
    </w:lvl>
    <w:lvl w:ilvl="7" w:tplc="C218B9E2" w:tentative="1">
      <w:start w:val="1"/>
      <w:numFmt w:val="lowerLetter"/>
      <w:lvlText w:val="%8."/>
      <w:lvlJc w:val="left"/>
      <w:pPr>
        <w:ind w:left="5400" w:hanging="360"/>
      </w:pPr>
    </w:lvl>
    <w:lvl w:ilvl="8" w:tplc="9A5E72A0" w:tentative="1">
      <w:start w:val="1"/>
      <w:numFmt w:val="lowerRoman"/>
      <w:lvlText w:val="%9."/>
      <w:lvlJc w:val="right"/>
      <w:pPr>
        <w:ind w:left="6120" w:hanging="180"/>
      </w:pPr>
    </w:lvl>
  </w:abstractNum>
  <w:abstractNum w:abstractNumId="1">
    <w:nsid w:val="70640EF3"/>
    <w:multiLevelType w:val="hybridMultilevel"/>
    <w:tmpl w:val="5E381990"/>
    <w:lvl w:ilvl="0" w:tplc="9C0CF5AE">
      <w:start w:val="1"/>
      <w:numFmt w:val="bullet"/>
      <w:lvlText w:val=""/>
      <w:lvlJc w:val="left"/>
      <w:pPr>
        <w:ind w:left="720" w:hanging="360"/>
      </w:pPr>
      <w:rPr>
        <w:rFonts w:ascii="Symbol" w:hAnsi="Symbol" w:hint="default"/>
      </w:rPr>
    </w:lvl>
    <w:lvl w:ilvl="1" w:tplc="DDD256FE" w:tentative="1">
      <w:start w:val="1"/>
      <w:numFmt w:val="bullet"/>
      <w:lvlText w:val="o"/>
      <w:lvlJc w:val="left"/>
      <w:pPr>
        <w:ind w:left="1440" w:hanging="360"/>
      </w:pPr>
      <w:rPr>
        <w:rFonts w:ascii="Courier New" w:hAnsi="Courier New" w:cs="Courier New" w:hint="default"/>
      </w:rPr>
    </w:lvl>
    <w:lvl w:ilvl="2" w:tplc="E00A7930" w:tentative="1">
      <w:start w:val="1"/>
      <w:numFmt w:val="bullet"/>
      <w:lvlText w:val=""/>
      <w:lvlJc w:val="left"/>
      <w:pPr>
        <w:ind w:left="2160" w:hanging="360"/>
      </w:pPr>
      <w:rPr>
        <w:rFonts w:ascii="Wingdings" w:hAnsi="Wingdings" w:hint="default"/>
      </w:rPr>
    </w:lvl>
    <w:lvl w:ilvl="3" w:tplc="84A0574C" w:tentative="1">
      <w:start w:val="1"/>
      <w:numFmt w:val="bullet"/>
      <w:lvlText w:val=""/>
      <w:lvlJc w:val="left"/>
      <w:pPr>
        <w:ind w:left="2880" w:hanging="360"/>
      </w:pPr>
      <w:rPr>
        <w:rFonts w:ascii="Symbol" w:hAnsi="Symbol" w:hint="default"/>
      </w:rPr>
    </w:lvl>
    <w:lvl w:ilvl="4" w:tplc="5204D2E0" w:tentative="1">
      <w:start w:val="1"/>
      <w:numFmt w:val="bullet"/>
      <w:lvlText w:val="o"/>
      <w:lvlJc w:val="left"/>
      <w:pPr>
        <w:ind w:left="3600" w:hanging="360"/>
      </w:pPr>
      <w:rPr>
        <w:rFonts w:ascii="Courier New" w:hAnsi="Courier New" w:cs="Courier New" w:hint="default"/>
      </w:rPr>
    </w:lvl>
    <w:lvl w:ilvl="5" w:tplc="53D464AC" w:tentative="1">
      <w:start w:val="1"/>
      <w:numFmt w:val="bullet"/>
      <w:lvlText w:val=""/>
      <w:lvlJc w:val="left"/>
      <w:pPr>
        <w:ind w:left="4320" w:hanging="360"/>
      </w:pPr>
      <w:rPr>
        <w:rFonts w:ascii="Wingdings" w:hAnsi="Wingdings" w:hint="default"/>
      </w:rPr>
    </w:lvl>
    <w:lvl w:ilvl="6" w:tplc="89283030" w:tentative="1">
      <w:start w:val="1"/>
      <w:numFmt w:val="bullet"/>
      <w:lvlText w:val=""/>
      <w:lvlJc w:val="left"/>
      <w:pPr>
        <w:ind w:left="5040" w:hanging="360"/>
      </w:pPr>
      <w:rPr>
        <w:rFonts w:ascii="Symbol" w:hAnsi="Symbol" w:hint="default"/>
      </w:rPr>
    </w:lvl>
    <w:lvl w:ilvl="7" w:tplc="0D829C12" w:tentative="1">
      <w:start w:val="1"/>
      <w:numFmt w:val="bullet"/>
      <w:lvlText w:val="o"/>
      <w:lvlJc w:val="left"/>
      <w:pPr>
        <w:ind w:left="5760" w:hanging="360"/>
      </w:pPr>
      <w:rPr>
        <w:rFonts w:ascii="Courier New" w:hAnsi="Courier New" w:cs="Courier New" w:hint="default"/>
      </w:rPr>
    </w:lvl>
    <w:lvl w:ilvl="8" w:tplc="F9C2348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B8"/>
    <w:rsid w:val="002659B8"/>
    <w:rsid w:val="005177A3"/>
    <w:rsid w:val="00BC57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5CA0-A4BB-4DB5-BD75-BE691641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9005</Words>
  <Characters>51329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2015-10-28T04:50:00Z</dcterms:created>
  <dcterms:modified xsi:type="dcterms:W3CDTF">2015-10-28T04:52:00Z</dcterms:modified>
</cp:coreProperties>
</file>