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C82260" w:rsidP="00854F70">
      <w:pPr>
        <w:pStyle w:val="Heading1"/>
      </w:pPr>
      <w:bookmarkStart w:id="0" w:name="PRMS_RIName"/>
      <w:r w:rsidRPr="00854F70">
        <w:t xml:space="preserve">Presbyterian Support Services </w:t>
      </w:r>
      <w:proofErr w:type="spellStart"/>
      <w:r w:rsidRPr="00854F70">
        <w:t>Otago</w:t>
      </w:r>
      <w:proofErr w:type="spellEnd"/>
      <w:r w:rsidRPr="00854F70">
        <w:t xml:space="preserve"> Incorporated - Ross Home &amp; Hospital</w:t>
      </w:r>
      <w:bookmarkEnd w:id="0"/>
    </w:p>
    <w:p w:rsidR="001237E0" w:rsidRPr="00854F70" w:rsidRDefault="00C82260" w:rsidP="00FF41C5">
      <w:pPr>
        <w:pStyle w:val="Heading2"/>
      </w:pPr>
      <w:r w:rsidRPr="00854F70">
        <w:t xml:space="preserve">Current Status: </w:t>
      </w:r>
      <w:bookmarkStart w:id="1" w:name="AuditStartDate"/>
      <w:r w:rsidRPr="00854F70">
        <w:t>9 July 2014</w:t>
      </w:r>
      <w:bookmarkEnd w:id="1"/>
    </w:p>
    <w:p w:rsidR="001237E0" w:rsidRPr="005661ED" w:rsidRDefault="00C82260"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C82260" w:rsidP="00FF41C5">
      <w:pPr>
        <w:pStyle w:val="Heading2"/>
      </w:pPr>
      <w:r w:rsidRPr="005A5CEB">
        <w:t>General overview</w:t>
      </w:r>
    </w:p>
    <w:p w:rsidR="00582C77" w:rsidRPr="005A5CEB" w:rsidRDefault="00C82260" w:rsidP="005A5CEB">
      <w:pPr>
        <w:spacing w:before="240" w:after="0" w:line="276" w:lineRule="auto"/>
        <w:ind w:left="0"/>
        <w:rPr>
          <w:sz w:val="24"/>
        </w:rPr>
      </w:pPr>
      <w:bookmarkStart w:id="3" w:name="GeneralOverview"/>
      <w:r w:rsidRPr="005A5CEB">
        <w:rPr>
          <w:sz w:val="24"/>
        </w:rPr>
        <w:t xml:space="preserve">Ross Home is one of seven aged care facilities owned and operated by the Presbyterian Support </w:t>
      </w:r>
      <w:proofErr w:type="spellStart"/>
      <w:r w:rsidRPr="005A5CEB">
        <w:rPr>
          <w:sz w:val="24"/>
        </w:rPr>
        <w:t>Otago</w:t>
      </w:r>
      <w:proofErr w:type="spellEnd"/>
      <w:r w:rsidRPr="005A5CEB">
        <w:rPr>
          <w:sz w:val="24"/>
        </w:rPr>
        <w:t xml:space="preserve"> Incorporated board.</w:t>
      </w:r>
      <w:r>
        <w:rPr>
          <w:sz w:val="24"/>
        </w:rPr>
        <w:t xml:space="preserve"> </w:t>
      </w:r>
      <w:r w:rsidRPr="005A5CEB">
        <w:rPr>
          <w:sz w:val="24"/>
        </w:rPr>
        <w:t xml:space="preserve">The service is part of the Services for Older People, a division of Presbyterian Support </w:t>
      </w:r>
      <w:proofErr w:type="spellStart"/>
      <w:r w:rsidRPr="005A5CEB">
        <w:rPr>
          <w:sz w:val="24"/>
        </w:rPr>
        <w:t>Otago</w:t>
      </w:r>
      <w:proofErr w:type="spellEnd"/>
      <w:r w:rsidRPr="005A5CEB">
        <w:rPr>
          <w:sz w:val="24"/>
        </w:rPr>
        <w:t>.</w:t>
      </w:r>
      <w:r>
        <w:rPr>
          <w:sz w:val="24"/>
        </w:rPr>
        <w:t xml:space="preserve"> </w:t>
      </w:r>
      <w:r w:rsidRPr="005A5CEB">
        <w:rPr>
          <w:sz w:val="24"/>
        </w:rPr>
        <w:t>Ross Home is managed by a registered nurse who reports to the director of services for older people, and is also supported by an operations manager, a clinical nurse advisor and a quality advisor.</w:t>
      </w:r>
      <w:r>
        <w:rPr>
          <w:sz w:val="24"/>
        </w:rPr>
        <w:t xml:space="preserve"> </w:t>
      </w:r>
      <w:r w:rsidRPr="005A5CEB">
        <w:rPr>
          <w:sz w:val="24"/>
        </w:rPr>
        <w:t>The service is certified to provide rest home, hospital and psychogeriatric levels care for up to 124 residents.</w:t>
      </w:r>
      <w:r>
        <w:rPr>
          <w:sz w:val="24"/>
        </w:rPr>
        <w:t xml:space="preserve"> </w:t>
      </w:r>
      <w:r w:rsidRPr="005A5CEB">
        <w:rPr>
          <w:sz w:val="24"/>
        </w:rPr>
        <w:t xml:space="preserve">There were 112 residents on the days of audit - 38 rest </w:t>
      </w:r>
      <w:proofErr w:type="gramStart"/>
      <w:r w:rsidRPr="005A5CEB">
        <w:rPr>
          <w:sz w:val="24"/>
        </w:rPr>
        <w:t>home</w:t>
      </w:r>
      <w:proofErr w:type="gramEnd"/>
      <w:r w:rsidRPr="005A5CEB">
        <w:rPr>
          <w:sz w:val="24"/>
        </w:rPr>
        <w:t>, 54 hospital, and 20 residents in the psychogeriatric unit.</w:t>
      </w:r>
      <w:r>
        <w:rPr>
          <w:sz w:val="24"/>
        </w:rPr>
        <w:t xml:space="preserve"> </w:t>
      </w:r>
      <w:r w:rsidRPr="005A5CEB">
        <w:rPr>
          <w:sz w:val="24"/>
        </w:rPr>
        <w:t>The organisation has an implemented quality and risk programme that involves the resident on admission to the service.</w:t>
      </w:r>
      <w:r>
        <w:rPr>
          <w:sz w:val="24"/>
        </w:rPr>
        <w:t xml:space="preserve"> </w:t>
      </w:r>
      <w:r w:rsidRPr="005A5CEB">
        <w:rPr>
          <w:sz w:val="24"/>
        </w:rPr>
        <w:t>Staff interviewed and documentation reviewed identify that the service continues to implement systems that are appropriate to meet the needs and interests of the resident group.</w:t>
      </w:r>
      <w:r>
        <w:rPr>
          <w:sz w:val="24"/>
        </w:rPr>
        <w:t xml:space="preserve"> </w:t>
      </w:r>
      <w:r w:rsidRPr="005A5CEB">
        <w:rPr>
          <w:sz w:val="24"/>
        </w:rPr>
        <w:t>The care services are holistic and promote the residents' individuality and independence.</w:t>
      </w:r>
      <w:r>
        <w:rPr>
          <w:sz w:val="24"/>
        </w:rPr>
        <w:t xml:space="preserve"> </w:t>
      </w:r>
      <w:r w:rsidRPr="005A5CEB">
        <w:rPr>
          <w:sz w:val="24"/>
        </w:rPr>
        <w:t>Family and residents interviewed all spoke very positively about the care and support provided.</w:t>
      </w:r>
    </w:p>
    <w:p w:rsidR="00582C77" w:rsidRPr="005A5CEB" w:rsidRDefault="00C82260" w:rsidP="005A5CEB">
      <w:pPr>
        <w:spacing w:before="240" w:after="0" w:line="276" w:lineRule="auto"/>
        <w:ind w:left="0"/>
        <w:rPr>
          <w:sz w:val="24"/>
        </w:rPr>
      </w:pPr>
      <w:r w:rsidRPr="005A5CEB">
        <w:rPr>
          <w:sz w:val="24"/>
        </w:rPr>
        <w:t>The service is commended for two continuous improvements in the area of good practice and organisational management. This audit identified two areas for improvement – complete provision of staff educational needs and developing and recording of activities plans for psychogeriatric residents.</w:t>
      </w:r>
    </w:p>
    <w:bookmarkEnd w:id="3"/>
    <w:p w:rsidR="00BA195E" w:rsidRPr="005A5CEB" w:rsidRDefault="00C82260" w:rsidP="00FF41C5">
      <w:pPr>
        <w:pStyle w:val="Heading2"/>
      </w:pPr>
      <w:r w:rsidRPr="005A5CEB">
        <w:t xml:space="preserve">Audit Summary </w:t>
      </w:r>
      <w:r>
        <w:t>as at</w:t>
      </w:r>
      <w:r w:rsidRPr="005A5CEB">
        <w:t xml:space="preserve"> </w:t>
      </w:r>
      <w:bookmarkStart w:id="4" w:name="AuditStartDate1"/>
      <w:r w:rsidRPr="005A5CEB">
        <w:t>9 July 2014</w:t>
      </w:r>
      <w:bookmarkEnd w:id="4"/>
    </w:p>
    <w:p w:rsidR="00BA195E" w:rsidRPr="005A5CEB" w:rsidRDefault="00C82260" w:rsidP="005A5CEB">
      <w:pPr>
        <w:spacing w:before="240" w:after="0" w:line="276" w:lineRule="auto"/>
        <w:ind w:left="0"/>
        <w:rPr>
          <w:sz w:val="24"/>
        </w:rPr>
      </w:pPr>
      <w:r w:rsidRPr="005A5CEB">
        <w:rPr>
          <w:sz w:val="24"/>
        </w:rPr>
        <w:t>Standards have been assessed and summarised below:</w:t>
      </w:r>
    </w:p>
    <w:p w:rsidR="00BA195E" w:rsidRPr="00854F70" w:rsidRDefault="00C82260"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2A01BB" w:rsidTr="008633A8">
        <w:trPr>
          <w:cantSplit/>
          <w:tblHeader/>
        </w:trPr>
        <w:tc>
          <w:tcPr>
            <w:tcW w:w="1260" w:type="dxa"/>
            <w:tcBorders>
              <w:bottom w:val="single" w:sz="4" w:space="0" w:color="000000"/>
            </w:tcBorders>
            <w:vAlign w:val="center"/>
          </w:tcPr>
          <w:p w:rsidR="00BA195E" w:rsidRPr="008F484E" w:rsidRDefault="00C82260"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C82260"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C82260" w:rsidP="008F484E">
            <w:pPr>
              <w:spacing w:before="60"/>
              <w:ind w:left="0"/>
              <w:rPr>
                <w:b/>
                <w:sz w:val="24"/>
                <w:szCs w:val="24"/>
              </w:rPr>
            </w:pPr>
            <w:r w:rsidRPr="008F484E">
              <w:rPr>
                <w:b/>
                <w:sz w:val="24"/>
                <w:szCs w:val="24"/>
              </w:rPr>
              <w:t>Definition</w:t>
            </w:r>
          </w:p>
        </w:tc>
      </w:tr>
      <w:tr w:rsidR="002A01BB" w:rsidTr="008633A8">
        <w:trPr>
          <w:cantSplit/>
          <w:trHeight w:val="1134"/>
        </w:trPr>
        <w:tc>
          <w:tcPr>
            <w:tcW w:w="1260" w:type="dxa"/>
            <w:tcBorders>
              <w:bottom w:val="single" w:sz="4" w:space="0" w:color="000000"/>
            </w:tcBorders>
            <w:shd w:val="clear" w:color="0066FF" w:fill="0000FF"/>
            <w:vAlign w:val="center"/>
          </w:tcPr>
          <w:p w:rsidR="00103A98" w:rsidRPr="008F484E" w:rsidRDefault="008823B8"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C82260"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C82260" w:rsidP="008F484E">
            <w:pPr>
              <w:spacing w:before="60"/>
              <w:ind w:left="50"/>
              <w:rPr>
                <w:sz w:val="24"/>
                <w:szCs w:val="24"/>
              </w:rPr>
            </w:pPr>
            <w:r w:rsidRPr="008F484E">
              <w:rPr>
                <w:sz w:val="24"/>
                <w:szCs w:val="24"/>
              </w:rPr>
              <w:t>All standards applicable to this service fully attained with some standards exceeded</w:t>
            </w:r>
          </w:p>
        </w:tc>
      </w:tr>
      <w:tr w:rsidR="002A01BB" w:rsidTr="008633A8">
        <w:trPr>
          <w:cantSplit/>
          <w:trHeight w:val="1134"/>
        </w:trPr>
        <w:tc>
          <w:tcPr>
            <w:tcW w:w="1260" w:type="dxa"/>
            <w:tcBorders>
              <w:bottom w:val="single" w:sz="4" w:space="0" w:color="000000"/>
            </w:tcBorders>
            <w:shd w:val="clear" w:color="33CC33" w:fill="00FF00"/>
            <w:vAlign w:val="center"/>
          </w:tcPr>
          <w:p w:rsidR="00103A98" w:rsidRPr="008F484E" w:rsidRDefault="008823B8" w:rsidP="008F484E">
            <w:pPr>
              <w:spacing w:before="60"/>
              <w:ind w:left="0"/>
              <w:rPr>
                <w:sz w:val="24"/>
                <w:szCs w:val="24"/>
              </w:rPr>
            </w:pPr>
          </w:p>
        </w:tc>
        <w:tc>
          <w:tcPr>
            <w:tcW w:w="3780" w:type="dxa"/>
            <w:shd w:val="clear" w:color="auto" w:fill="auto"/>
            <w:vAlign w:val="center"/>
          </w:tcPr>
          <w:p w:rsidR="00103A98" w:rsidRPr="008F484E" w:rsidRDefault="00C82260"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C82260" w:rsidP="008F484E">
            <w:pPr>
              <w:spacing w:before="60"/>
              <w:ind w:left="50"/>
              <w:rPr>
                <w:sz w:val="24"/>
                <w:szCs w:val="24"/>
              </w:rPr>
            </w:pPr>
            <w:r w:rsidRPr="008F484E">
              <w:rPr>
                <w:sz w:val="24"/>
                <w:szCs w:val="24"/>
              </w:rPr>
              <w:t xml:space="preserve">Standards applicable to this service fully attained </w:t>
            </w:r>
          </w:p>
        </w:tc>
      </w:tr>
      <w:tr w:rsidR="002A01BB" w:rsidTr="008633A8">
        <w:trPr>
          <w:cantSplit/>
          <w:trHeight w:val="1134"/>
        </w:trPr>
        <w:tc>
          <w:tcPr>
            <w:tcW w:w="1260" w:type="dxa"/>
            <w:tcBorders>
              <w:bottom w:val="single" w:sz="4" w:space="0" w:color="000000"/>
            </w:tcBorders>
            <w:shd w:val="clear" w:color="auto" w:fill="FFFF00"/>
            <w:vAlign w:val="center"/>
          </w:tcPr>
          <w:p w:rsidR="00103A98" w:rsidRPr="008F484E" w:rsidRDefault="008823B8" w:rsidP="008F484E">
            <w:pPr>
              <w:spacing w:before="60"/>
              <w:ind w:left="0"/>
              <w:rPr>
                <w:sz w:val="24"/>
                <w:szCs w:val="24"/>
              </w:rPr>
            </w:pPr>
          </w:p>
        </w:tc>
        <w:tc>
          <w:tcPr>
            <w:tcW w:w="3780" w:type="dxa"/>
            <w:shd w:val="clear" w:color="auto" w:fill="auto"/>
            <w:vAlign w:val="center"/>
          </w:tcPr>
          <w:p w:rsidR="00103A98" w:rsidRPr="008F484E" w:rsidRDefault="00C82260"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C82260" w:rsidP="008F484E">
            <w:pPr>
              <w:spacing w:before="60"/>
              <w:ind w:left="50"/>
              <w:rPr>
                <w:sz w:val="24"/>
                <w:szCs w:val="24"/>
              </w:rPr>
            </w:pPr>
            <w:r w:rsidRPr="008F484E">
              <w:rPr>
                <w:sz w:val="24"/>
                <w:szCs w:val="24"/>
              </w:rPr>
              <w:t>Some standards applicable to this service partially attained and of low risk</w:t>
            </w:r>
          </w:p>
        </w:tc>
      </w:tr>
      <w:tr w:rsidR="002A01BB" w:rsidTr="008633A8">
        <w:trPr>
          <w:cantSplit/>
          <w:trHeight w:val="1134"/>
        </w:trPr>
        <w:tc>
          <w:tcPr>
            <w:tcW w:w="1260" w:type="dxa"/>
            <w:tcBorders>
              <w:bottom w:val="single" w:sz="4" w:space="0" w:color="000000"/>
            </w:tcBorders>
            <w:shd w:val="clear" w:color="auto" w:fill="FFC800"/>
            <w:vAlign w:val="center"/>
          </w:tcPr>
          <w:p w:rsidR="00103A98" w:rsidRPr="008F484E" w:rsidRDefault="008823B8"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C82260"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C82260"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2A01BB" w:rsidTr="004B2721">
        <w:trPr>
          <w:cantSplit/>
          <w:trHeight w:val="1134"/>
        </w:trPr>
        <w:tc>
          <w:tcPr>
            <w:tcW w:w="1260" w:type="dxa"/>
            <w:shd w:val="clear" w:color="auto" w:fill="FF0000"/>
            <w:vAlign w:val="center"/>
          </w:tcPr>
          <w:p w:rsidR="00103A98" w:rsidRPr="008F484E" w:rsidRDefault="008823B8" w:rsidP="008F484E">
            <w:pPr>
              <w:spacing w:before="60"/>
              <w:ind w:left="0"/>
              <w:rPr>
                <w:sz w:val="24"/>
                <w:szCs w:val="24"/>
              </w:rPr>
            </w:pPr>
          </w:p>
        </w:tc>
        <w:tc>
          <w:tcPr>
            <w:tcW w:w="3780" w:type="dxa"/>
            <w:shd w:val="clear" w:color="auto" w:fill="auto"/>
            <w:vAlign w:val="center"/>
          </w:tcPr>
          <w:p w:rsidR="00103A98" w:rsidRPr="008F484E" w:rsidRDefault="00C82260"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C82260"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C82260" w:rsidP="00FF41C5">
      <w:pPr>
        <w:pStyle w:val="Heading3"/>
      </w:pPr>
      <w:r w:rsidRPr="00FF41C5">
        <w:t xml:space="preserve">Consumer Rights as at </w:t>
      </w:r>
      <w:bookmarkStart w:id="5" w:name="AuditStartDate2"/>
      <w:r w:rsidRPr="00FF41C5">
        <w:t>9 July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A01BB" w:rsidTr="00F62C56">
        <w:trPr>
          <w:cantSplit/>
        </w:trPr>
        <w:tc>
          <w:tcPr>
            <w:tcW w:w="5529" w:type="dxa"/>
          </w:tcPr>
          <w:p w:rsidR="004B2721" w:rsidRPr="00CC002C" w:rsidRDefault="00C82260"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00FF"/>
          </w:tcPr>
          <w:p w:rsidR="004B2721" w:rsidRPr="00CC002C" w:rsidRDefault="008823B8" w:rsidP="008F484E">
            <w:pPr>
              <w:spacing w:after="0"/>
              <w:ind w:left="0"/>
              <w:rPr>
                <w:rFonts w:cs="Arial"/>
                <w:b/>
                <w:szCs w:val="24"/>
              </w:rPr>
            </w:pPr>
          </w:p>
        </w:tc>
        <w:tc>
          <w:tcPr>
            <w:tcW w:w="2330" w:type="dxa"/>
            <w:shd w:val="clear" w:color="auto" w:fill="FFFFFF"/>
          </w:tcPr>
          <w:p w:rsidR="004B2721" w:rsidRPr="00CC002C" w:rsidRDefault="00C82260" w:rsidP="008F484E">
            <w:pPr>
              <w:spacing w:after="0"/>
              <w:ind w:left="0"/>
              <w:rPr>
                <w:rFonts w:cs="Arial"/>
                <w:b/>
                <w:szCs w:val="24"/>
              </w:rPr>
            </w:pPr>
            <w:r>
              <w:t>All standards applicable to this service fully attained with some standards exceeded.</w:t>
            </w:r>
          </w:p>
        </w:tc>
      </w:tr>
    </w:tbl>
    <w:p w:rsidR="00FF41C5" w:rsidRPr="00FF41C5" w:rsidRDefault="00C82260" w:rsidP="00FF41C5">
      <w:pPr>
        <w:pStyle w:val="Heading3"/>
      </w:pPr>
      <w:r w:rsidRPr="00FF41C5">
        <w:t>Organisational Management</w:t>
      </w:r>
      <w:r>
        <w:t xml:space="preserve"> as at </w:t>
      </w:r>
      <w:bookmarkStart w:id="6" w:name="AuditStartDate3"/>
      <w:r w:rsidRPr="00FF41C5">
        <w:t>9 July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A01BB" w:rsidTr="00F62C56">
        <w:trPr>
          <w:cantSplit/>
        </w:trPr>
        <w:tc>
          <w:tcPr>
            <w:tcW w:w="5529" w:type="dxa"/>
          </w:tcPr>
          <w:p w:rsidR="004D2CA9" w:rsidRPr="00CC002C" w:rsidRDefault="00C82260"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8823B8" w:rsidP="004D2CA9">
            <w:pPr>
              <w:spacing w:after="0"/>
              <w:ind w:left="0"/>
              <w:rPr>
                <w:rFonts w:cs="Arial"/>
                <w:b/>
                <w:szCs w:val="24"/>
              </w:rPr>
            </w:pPr>
          </w:p>
        </w:tc>
        <w:tc>
          <w:tcPr>
            <w:tcW w:w="2330" w:type="dxa"/>
            <w:shd w:val="clear" w:color="auto" w:fill="FFFFFF"/>
          </w:tcPr>
          <w:p w:rsidR="004D2CA9" w:rsidRPr="00CC002C" w:rsidRDefault="00C82260" w:rsidP="004D2CA9">
            <w:pPr>
              <w:spacing w:after="0"/>
              <w:ind w:left="0"/>
              <w:rPr>
                <w:rFonts w:cs="Arial"/>
                <w:b/>
                <w:szCs w:val="24"/>
              </w:rPr>
            </w:pPr>
            <w:r>
              <w:t>Some standards applicable to this service partially attained and of low risk.</w:t>
            </w:r>
          </w:p>
        </w:tc>
      </w:tr>
    </w:tbl>
    <w:p w:rsidR="00FF41C5" w:rsidRPr="00FF41C5" w:rsidRDefault="00C82260" w:rsidP="00FF41C5">
      <w:pPr>
        <w:pStyle w:val="Heading3"/>
      </w:pPr>
      <w:r w:rsidRPr="00CC002C">
        <w:t>Continuum of Service Delivery</w:t>
      </w:r>
      <w:r>
        <w:t xml:space="preserve"> as at </w:t>
      </w:r>
      <w:bookmarkStart w:id="7" w:name="AuditStartDate4"/>
      <w:r w:rsidRPr="00FF41C5">
        <w:t>9 July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A01BB" w:rsidTr="00F62C56">
        <w:trPr>
          <w:cantSplit/>
        </w:trPr>
        <w:tc>
          <w:tcPr>
            <w:tcW w:w="5529" w:type="dxa"/>
          </w:tcPr>
          <w:p w:rsidR="004D2CA9" w:rsidRPr="00CC002C" w:rsidRDefault="00C82260"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8823B8" w:rsidP="004D2CA9">
            <w:pPr>
              <w:spacing w:after="0"/>
              <w:ind w:left="0"/>
              <w:rPr>
                <w:rFonts w:cs="Arial"/>
                <w:b/>
                <w:szCs w:val="24"/>
              </w:rPr>
            </w:pPr>
          </w:p>
        </w:tc>
        <w:tc>
          <w:tcPr>
            <w:tcW w:w="2330" w:type="dxa"/>
            <w:shd w:val="clear" w:color="auto" w:fill="FFFFFF"/>
          </w:tcPr>
          <w:p w:rsidR="004D2CA9" w:rsidRPr="00CC002C" w:rsidRDefault="00C82260" w:rsidP="004D2CA9">
            <w:pPr>
              <w:spacing w:after="0"/>
              <w:ind w:left="0"/>
              <w:rPr>
                <w:rFonts w:cs="Arial"/>
                <w:b/>
                <w:szCs w:val="24"/>
              </w:rPr>
            </w:pPr>
            <w:r>
              <w:t>Some standards applicable to this service partially attained and of low risk.</w:t>
            </w:r>
          </w:p>
        </w:tc>
      </w:tr>
    </w:tbl>
    <w:p w:rsidR="00FF41C5" w:rsidRDefault="00C82260" w:rsidP="00FF41C5">
      <w:pPr>
        <w:pStyle w:val="Heading3"/>
      </w:pPr>
      <w:r w:rsidRPr="00CC002C">
        <w:t>Safe and Appropriate Environment</w:t>
      </w:r>
      <w:r w:rsidRPr="00FF41C5">
        <w:t xml:space="preserve"> </w:t>
      </w:r>
      <w:r>
        <w:t xml:space="preserve">as at </w:t>
      </w:r>
      <w:bookmarkStart w:id="8" w:name="AuditStartDate5"/>
      <w:r>
        <w:t>9 July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A01BB" w:rsidTr="00F62C56">
        <w:trPr>
          <w:cantSplit/>
        </w:trPr>
        <w:tc>
          <w:tcPr>
            <w:tcW w:w="5529" w:type="dxa"/>
          </w:tcPr>
          <w:p w:rsidR="004D2CA9" w:rsidRPr="00CC002C" w:rsidRDefault="00C82260"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8823B8" w:rsidP="004D2CA9">
            <w:pPr>
              <w:spacing w:after="0"/>
              <w:ind w:left="0"/>
              <w:rPr>
                <w:rFonts w:cs="Arial"/>
                <w:b/>
                <w:szCs w:val="24"/>
              </w:rPr>
            </w:pPr>
          </w:p>
        </w:tc>
        <w:tc>
          <w:tcPr>
            <w:tcW w:w="2330" w:type="dxa"/>
            <w:shd w:val="clear" w:color="auto" w:fill="FFFFFF"/>
          </w:tcPr>
          <w:p w:rsidR="004D2CA9" w:rsidRPr="00CC002C" w:rsidRDefault="00C82260" w:rsidP="004D2CA9">
            <w:pPr>
              <w:spacing w:after="0"/>
              <w:ind w:left="0"/>
              <w:rPr>
                <w:rFonts w:cs="Arial"/>
                <w:b/>
                <w:szCs w:val="24"/>
              </w:rPr>
            </w:pPr>
            <w:r>
              <w:t>Standards applicable to this service fully attained.</w:t>
            </w:r>
          </w:p>
        </w:tc>
      </w:tr>
    </w:tbl>
    <w:p w:rsidR="00FF41C5" w:rsidRDefault="00C82260" w:rsidP="00FF41C5">
      <w:pPr>
        <w:pStyle w:val="Heading3"/>
      </w:pPr>
      <w:r w:rsidRPr="00CC002C">
        <w:t>Restraint Minimisation and Safe Practice</w:t>
      </w:r>
      <w:r w:rsidRPr="00FF41C5">
        <w:t xml:space="preserve"> as at </w:t>
      </w:r>
      <w:bookmarkStart w:id="9" w:name="AuditStartDate6"/>
      <w:r>
        <w:t>9 July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A01BB" w:rsidTr="00F62C56">
        <w:trPr>
          <w:cantSplit/>
        </w:trPr>
        <w:tc>
          <w:tcPr>
            <w:tcW w:w="5529" w:type="dxa"/>
          </w:tcPr>
          <w:p w:rsidR="004D2CA9" w:rsidRPr="00CC002C" w:rsidRDefault="00C82260"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8823B8" w:rsidP="004D2CA9">
            <w:pPr>
              <w:spacing w:after="0"/>
              <w:ind w:left="0"/>
              <w:rPr>
                <w:rFonts w:cs="Arial"/>
                <w:b/>
                <w:szCs w:val="24"/>
              </w:rPr>
            </w:pPr>
          </w:p>
        </w:tc>
        <w:tc>
          <w:tcPr>
            <w:tcW w:w="2330" w:type="dxa"/>
            <w:shd w:val="clear" w:color="auto" w:fill="FFFFFF"/>
          </w:tcPr>
          <w:p w:rsidR="004D2CA9" w:rsidRPr="00CC002C" w:rsidRDefault="00C82260" w:rsidP="004D2CA9">
            <w:pPr>
              <w:spacing w:after="0"/>
              <w:ind w:left="0"/>
              <w:rPr>
                <w:rFonts w:cs="Arial"/>
                <w:b/>
                <w:szCs w:val="24"/>
              </w:rPr>
            </w:pPr>
            <w:r>
              <w:t>Standards applicable to this service fully attained.</w:t>
            </w:r>
          </w:p>
        </w:tc>
      </w:tr>
    </w:tbl>
    <w:p w:rsidR="00FF41C5" w:rsidRPr="00CC002C" w:rsidRDefault="00C82260" w:rsidP="00FF41C5">
      <w:pPr>
        <w:pStyle w:val="Heading3"/>
      </w:pPr>
      <w:r w:rsidRPr="00CC002C">
        <w:lastRenderedPageBreak/>
        <w:t>Infection Prevention and Control</w:t>
      </w:r>
      <w:r w:rsidRPr="00FF41C5">
        <w:t xml:space="preserve"> as at </w:t>
      </w:r>
      <w:bookmarkStart w:id="10" w:name="AuditStartDate7"/>
      <w:r w:rsidRPr="00CC002C">
        <w:t>9 July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A01BB" w:rsidTr="00F62C56">
        <w:trPr>
          <w:cantSplit/>
        </w:trPr>
        <w:tc>
          <w:tcPr>
            <w:tcW w:w="5529" w:type="dxa"/>
          </w:tcPr>
          <w:p w:rsidR="004D2CA9" w:rsidRPr="00CC002C" w:rsidRDefault="00C82260"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8823B8" w:rsidP="004D2CA9">
            <w:pPr>
              <w:spacing w:after="0"/>
              <w:ind w:left="0"/>
              <w:rPr>
                <w:rFonts w:cs="Arial"/>
                <w:b/>
                <w:szCs w:val="24"/>
              </w:rPr>
            </w:pPr>
          </w:p>
        </w:tc>
        <w:tc>
          <w:tcPr>
            <w:tcW w:w="2330" w:type="dxa"/>
            <w:shd w:val="clear" w:color="auto" w:fill="FFFFFF"/>
          </w:tcPr>
          <w:p w:rsidR="004D2CA9" w:rsidRPr="00CC002C" w:rsidRDefault="00C82260" w:rsidP="004D2CA9">
            <w:pPr>
              <w:spacing w:after="0"/>
              <w:ind w:left="0"/>
              <w:rPr>
                <w:rFonts w:cs="Arial"/>
                <w:b/>
                <w:szCs w:val="24"/>
              </w:rPr>
            </w:pPr>
            <w:r>
              <w:t>Standards applicable to this service fully attained.</w:t>
            </w:r>
          </w:p>
        </w:tc>
      </w:tr>
    </w:tbl>
    <w:p w:rsidR="00661434" w:rsidRPr="00FF41C5" w:rsidRDefault="00C82260" w:rsidP="00FF41C5">
      <w:pPr>
        <w:pStyle w:val="Heading2"/>
      </w:pPr>
      <w:r w:rsidRPr="00FF41C5">
        <w:t xml:space="preserve">Audit Results as at </w:t>
      </w:r>
      <w:bookmarkStart w:id="11" w:name="AuditStartDate8"/>
      <w:r w:rsidRPr="00FF41C5">
        <w:t>9 July 2014</w:t>
      </w:r>
      <w:bookmarkEnd w:id="11"/>
    </w:p>
    <w:p w:rsidR="00EE7AF4" w:rsidRPr="008F484E" w:rsidRDefault="00C82260" w:rsidP="00FF41C5">
      <w:pPr>
        <w:pStyle w:val="Heading3"/>
      </w:pPr>
      <w:r w:rsidRPr="008F484E">
        <w:t>Consumer Rights</w:t>
      </w:r>
    </w:p>
    <w:p w:rsidR="00582C77" w:rsidRPr="008F484E" w:rsidRDefault="00C82260" w:rsidP="008F484E">
      <w:pPr>
        <w:spacing w:before="240" w:after="0" w:line="276" w:lineRule="auto"/>
        <w:ind w:left="0"/>
        <w:rPr>
          <w:sz w:val="24"/>
        </w:rPr>
      </w:pPr>
      <w:bookmarkStart w:id="12" w:name="ConsumerRights"/>
      <w:r w:rsidRPr="008F484E">
        <w:rPr>
          <w:sz w:val="24"/>
        </w:rPr>
        <w:t>Ross Home and Hospital strives to ensure that care is provided in a way that focuses on the individual, values residents' autonomy and maintains their privacy and choice.</w:t>
      </w:r>
      <w:r>
        <w:rPr>
          <w:sz w:val="24"/>
        </w:rPr>
        <w:t xml:space="preserve"> </w:t>
      </w:r>
      <w:r w:rsidRPr="008F484E">
        <w:rPr>
          <w:sz w:val="24"/>
        </w:rPr>
        <w:t>The service functions in a way that complies with the Health and Disability Commissioner (HDC) Code of Health and Disability Services Consumers' Rights (the Code).</w:t>
      </w:r>
      <w:r>
        <w:rPr>
          <w:sz w:val="24"/>
        </w:rPr>
        <w:t xml:space="preserve"> </w:t>
      </w:r>
      <w:r w:rsidRPr="008F484E">
        <w:rPr>
          <w:sz w:val="24"/>
        </w:rPr>
        <w:t>Information about the code of rights and services is easily accessible to residents and families.</w:t>
      </w:r>
      <w:r>
        <w:rPr>
          <w:sz w:val="24"/>
        </w:rPr>
        <w:t xml:space="preserve"> </w:t>
      </w:r>
      <w:r w:rsidRPr="008F484E">
        <w:rPr>
          <w:sz w:val="24"/>
        </w:rPr>
        <w:t>Policies are implemented to support residents’ rights.</w:t>
      </w:r>
      <w:r>
        <w:rPr>
          <w:sz w:val="24"/>
        </w:rPr>
        <w:t xml:space="preserve"> </w:t>
      </w:r>
      <w:r w:rsidRPr="008F484E">
        <w:rPr>
          <w:sz w:val="24"/>
        </w:rPr>
        <w:t>Information on informed consent is included in the admission agreement and discussed with residents and relatives.</w:t>
      </w:r>
      <w:r>
        <w:rPr>
          <w:sz w:val="24"/>
        </w:rPr>
        <w:t xml:space="preserve"> </w:t>
      </w:r>
      <w:r w:rsidRPr="008F484E">
        <w:rPr>
          <w:sz w:val="24"/>
        </w:rPr>
        <w:t>Informed consent processes are followed and residents' clinical files reviewed evidence informed consent is obtained.</w:t>
      </w:r>
      <w:r>
        <w:rPr>
          <w:sz w:val="24"/>
        </w:rPr>
        <w:t xml:space="preserve"> </w:t>
      </w:r>
      <w:r w:rsidRPr="008F484E">
        <w:rPr>
          <w:sz w:val="24"/>
        </w:rPr>
        <w:t>Staff interviews inform a sound understanding of residents’ rights and their ability to make choices.</w:t>
      </w:r>
      <w:r>
        <w:rPr>
          <w:sz w:val="24"/>
        </w:rPr>
        <w:t xml:space="preserve"> </w:t>
      </w:r>
      <w:r w:rsidRPr="008F484E">
        <w:rPr>
          <w:sz w:val="24"/>
        </w:rPr>
        <w:t>Care plans accommodate the choices of residents and/or their family/</w:t>
      </w:r>
      <w:proofErr w:type="spellStart"/>
      <w:r w:rsidRPr="008F484E">
        <w:rPr>
          <w:sz w:val="24"/>
        </w:rPr>
        <w:t>whānau</w:t>
      </w:r>
      <w:proofErr w:type="spellEnd"/>
      <w:r w:rsidRPr="008F484E">
        <w:rPr>
          <w:sz w:val="24"/>
        </w:rPr>
        <w:t>.</w:t>
      </w:r>
      <w:r>
        <w:rPr>
          <w:sz w:val="24"/>
        </w:rPr>
        <w:t xml:space="preserve"> </w:t>
      </w:r>
      <w:r w:rsidRPr="008F484E">
        <w:rPr>
          <w:sz w:val="24"/>
        </w:rPr>
        <w:t>Complaints and concerns are promptly managed.</w:t>
      </w:r>
    </w:p>
    <w:bookmarkEnd w:id="12"/>
    <w:p w:rsidR="00582C77" w:rsidRPr="008F484E" w:rsidRDefault="008823B8" w:rsidP="008F484E">
      <w:pPr>
        <w:spacing w:before="240" w:after="0" w:line="276" w:lineRule="auto"/>
        <w:ind w:left="0"/>
        <w:rPr>
          <w:sz w:val="24"/>
        </w:rPr>
      </w:pPr>
    </w:p>
    <w:p w:rsidR="00EE7AF4" w:rsidRPr="008F484E" w:rsidRDefault="00C82260" w:rsidP="00FF41C5">
      <w:pPr>
        <w:pStyle w:val="Heading3"/>
      </w:pPr>
      <w:r w:rsidRPr="008F484E">
        <w:t>Organisational Management</w:t>
      </w:r>
    </w:p>
    <w:p w:rsidR="008F484E" w:rsidRPr="008F484E" w:rsidRDefault="00C82260" w:rsidP="008F484E">
      <w:pPr>
        <w:spacing w:before="240" w:after="0" w:line="276" w:lineRule="auto"/>
        <w:ind w:left="0"/>
        <w:rPr>
          <w:sz w:val="24"/>
        </w:rPr>
      </w:pPr>
      <w:bookmarkStart w:id="13" w:name="OrganisationalManagement"/>
      <w:r w:rsidRPr="008F484E">
        <w:rPr>
          <w:sz w:val="24"/>
        </w:rPr>
        <w:t xml:space="preserve">Ross Home and Hospital is one of seven aged care facilities under Services for Older People - a division of Presbyterian Support </w:t>
      </w:r>
      <w:proofErr w:type="spellStart"/>
      <w:r w:rsidRPr="008F484E">
        <w:rPr>
          <w:sz w:val="24"/>
        </w:rPr>
        <w:t>Otago</w:t>
      </w:r>
      <w:proofErr w:type="spellEnd"/>
      <w:r w:rsidRPr="008F484E">
        <w:rPr>
          <w:sz w:val="24"/>
        </w:rPr>
        <w:t>.</w:t>
      </w:r>
      <w:r>
        <w:rPr>
          <w:sz w:val="24"/>
        </w:rPr>
        <w:t xml:space="preserve"> </w:t>
      </w:r>
      <w:r w:rsidRPr="008F484E">
        <w:rPr>
          <w:sz w:val="24"/>
        </w:rPr>
        <w:t>The director and management group of Services for Older People provide governance and support to the manager.</w:t>
      </w:r>
      <w:r>
        <w:rPr>
          <w:sz w:val="24"/>
        </w:rPr>
        <w:t xml:space="preserve"> </w:t>
      </w:r>
      <w:r w:rsidRPr="008F484E">
        <w:rPr>
          <w:sz w:val="24"/>
        </w:rPr>
        <w:t>The manager is also supported by unit nurse managers, registered nurses and care staff.</w:t>
      </w:r>
      <w:r>
        <w:rPr>
          <w:sz w:val="24"/>
        </w:rPr>
        <w:t xml:space="preserve"> </w:t>
      </w:r>
      <w:r w:rsidRPr="008F484E">
        <w:rPr>
          <w:sz w:val="24"/>
        </w:rPr>
        <w:t>The service is commended on their organisational management and support.</w:t>
      </w:r>
      <w:r>
        <w:rPr>
          <w:sz w:val="24"/>
        </w:rPr>
        <w:t xml:space="preserve"> </w:t>
      </w:r>
      <w:r w:rsidRPr="008F484E">
        <w:rPr>
          <w:sz w:val="24"/>
        </w:rPr>
        <w:t>There is an implemented quality and risk programme that involves the resident on admission to the service and includes service philosophy, goals and a quality planner.</w:t>
      </w:r>
      <w:r>
        <w:rPr>
          <w:sz w:val="24"/>
        </w:rPr>
        <w:t xml:space="preserve"> </w:t>
      </w:r>
      <w:r w:rsidRPr="008F484E">
        <w:rPr>
          <w:sz w:val="24"/>
        </w:rPr>
        <w:t>Quality activities are conducted and this generates improvements in practice and service delivery.</w:t>
      </w:r>
      <w:r>
        <w:rPr>
          <w:sz w:val="24"/>
        </w:rPr>
        <w:t xml:space="preserve"> </w:t>
      </w:r>
      <w:r w:rsidRPr="008F484E">
        <w:rPr>
          <w:sz w:val="24"/>
        </w:rPr>
        <w:t>Corrective actions are identified, implemented and followed through following internal audits and meetings.</w:t>
      </w:r>
      <w:r>
        <w:rPr>
          <w:sz w:val="24"/>
        </w:rPr>
        <w:t xml:space="preserve"> </w:t>
      </w:r>
      <w:r w:rsidRPr="008F484E">
        <w:rPr>
          <w:sz w:val="24"/>
        </w:rPr>
        <w:t>Key components of the quality management system link to monthly quality committee meetings and monthly staff meetings.</w:t>
      </w:r>
      <w:r>
        <w:rPr>
          <w:sz w:val="24"/>
        </w:rPr>
        <w:t xml:space="preserve"> </w:t>
      </w:r>
      <w:r w:rsidRPr="008F484E">
        <w:rPr>
          <w:sz w:val="24"/>
        </w:rPr>
        <w:t>Benchmarking occurs within the organisation and with an external benchmarking programme.</w:t>
      </w:r>
      <w:r>
        <w:rPr>
          <w:sz w:val="24"/>
        </w:rPr>
        <w:t xml:space="preserve"> </w:t>
      </w:r>
      <w:r w:rsidRPr="008F484E">
        <w:rPr>
          <w:sz w:val="24"/>
        </w:rPr>
        <w:t>Residents and families are surveyed biennially.</w:t>
      </w:r>
      <w:r>
        <w:rPr>
          <w:sz w:val="24"/>
        </w:rPr>
        <w:t xml:space="preserve"> </w:t>
      </w:r>
      <w:r w:rsidRPr="008F484E">
        <w:rPr>
          <w:sz w:val="24"/>
        </w:rPr>
        <w:t>Health and safety policies, systems and processes are implemented to manage risk.</w:t>
      </w:r>
      <w:r>
        <w:rPr>
          <w:sz w:val="24"/>
        </w:rPr>
        <w:t xml:space="preserve"> </w:t>
      </w:r>
      <w:r w:rsidRPr="008F484E">
        <w:rPr>
          <w:sz w:val="24"/>
        </w:rPr>
        <w:t>Discussions with families identified that they are fully informed of changes in health status.</w:t>
      </w:r>
      <w:r>
        <w:rPr>
          <w:sz w:val="24"/>
        </w:rPr>
        <w:t xml:space="preserve"> </w:t>
      </w:r>
      <w:r w:rsidRPr="008F484E">
        <w:rPr>
          <w:sz w:val="24"/>
        </w:rPr>
        <w:t>There is a comprehensive orientation programme that provides new staff with relevant information for safe work practice and an in-service education programme that exceeds eight hours annually.</w:t>
      </w:r>
      <w:r>
        <w:rPr>
          <w:sz w:val="24"/>
        </w:rPr>
        <w:t xml:space="preserve"> </w:t>
      </w:r>
      <w:r w:rsidRPr="008F484E">
        <w:rPr>
          <w:sz w:val="24"/>
        </w:rPr>
        <w:t>Improvement is required whereby the education programme covers all relevant aspects of care and support and that attendance rates reflect this.</w:t>
      </w:r>
      <w:r>
        <w:rPr>
          <w:sz w:val="24"/>
        </w:rPr>
        <w:t xml:space="preserve"> </w:t>
      </w:r>
      <w:r w:rsidRPr="008F484E">
        <w:rPr>
          <w:sz w:val="24"/>
        </w:rPr>
        <w:t>Human resource policies are in place including a documented rationale for determining staffing levels and skill mixes.</w:t>
      </w:r>
      <w:r>
        <w:rPr>
          <w:sz w:val="24"/>
        </w:rPr>
        <w:t xml:space="preserve"> </w:t>
      </w:r>
      <w:r w:rsidRPr="008F484E">
        <w:rPr>
          <w:sz w:val="24"/>
        </w:rPr>
        <w:t xml:space="preserve">There is a roster that </w:t>
      </w:r>
      <w:r w:rsidRPr="008F484E">
        <w:rPr>
          <w:sz w:val="24"/>
        </w:rPr>
        <w:lastRenderedPageBreak/>
        <w:t>provides sufficient and appropriate coverage for the effective delivery of care and support.</w:t>
      </w:r>
      <w:r>
        <w:rPr>
          <w:sz w:val="24"/>
        </w:rPr>
        <w:t xml:space="preserve"> </w:t>
      </w:r>
      <w:r w:rsidRPr="008F484E">
        <w:rPr>
          <w:sz w:val="24"/>
        </w:rPr>
        <w:t>Resident information is appropriately stored and managed.</w:t>
      </w:r>
    </w:p>
    <w:bookmarkEnd w:id="13"/>
    <w:p w:rsidR="00DC52D9" w:rsidRPr="008F484E" w:rsidRDefault="00C82260" w:rsidP="00FF41C5">
      <w:pPr>
        <w:pStyle w:val="Heading3"/>
      </w:pPr>
      <w:r w:rsidRPr="008F484E">
        <w:t>Continuum of Service Delivery</w:t>
      </w:r>
    </w:p>
    <w:p w:rsidR="008F484E" w:rsidRPr="008F484E" w:rsidRDefault="00C82260" w:rsidP="008F484E">
      <w:pPr>
        <w:spacing w:before="240" w:after="0" w:line="276" w:lineRule="auto"/>
        <w:ind w:left="0"/>
        <w:rPr>
          <w:sz w:val="24"/>
        </w:rPr>
      </w:pPr>
      <w:bookmarkStart w:id="14" w:name="ContinuumOfServiceDelivery"/>
      <w:r w:rsidRPr="008F484E">
        <w:rPr>
          <w:sz w:val="24"/>
        </w:rPr>
        <w:t xml:space="preserve">The four weekly </w:t>
      </w:r>
      <w:proofErr w:type="gramStart"/>
      <w:r w:rsidRPr="008F484E">
        <w:rPr>
          <w:sz w:val="24"/>
        </w:rPr>
        <w:t>menu</w:t>
      </w:r>
      <w:proofErr w:type="gramEnd"/>
      <w:r w:rsidRPr="008F484E">
        <w:rPr>
          <w:sz w:val="24"/>
        </w:rPr>
        <w:t xml:space="preserve"> is designed and reviewed by a registered dietitian who is employed by the service.</w:t>
      </w:r>
      <w:r>
        <w:rPr>
          <w:sz w:val="24"/>
        </w:rPr>
        <w:t xml:space="preserve"> </w:t>
      </w:r>
      <w:r w:rsidRPr="008F484E">
        <w:rPr>
          <w:sz w:val="24"/>
        </w:rPr>
        <w:t>Residents' individual needs are identified.</w:t>
      </w:r>
      <w:r>
        <w:rPr>
          <w:sz w:val="24"/>
        </w:rPr>
        <w:t xml:space="preserve"> </w:t>
      </w:r>
      <w:r w:rsidRPr="008F484E">
        <w:rPr>
          <w:sz w:val="24"/>
        </w:rPr>
        <w:t>There is a process in place to ensure changes to residents’ dietary needs are communicated to the kitchen.</w:t>
      </w:r>
      <w:r>
        <w:rPr>
          <w:sz w:val="24"/>
        </w:rPr>
        <w:t xml:space="preserve"> </w:t>
      </w:r>
      <w:r w:rsidRPr="008F484E">
        <w:rPr>
          <w:sz w:val="24"/>
        </w:rPr>
        <w:t>Regular audits of the kitchen occur.</w:t>
      </w:r>
      <w:r>
        <w:rPr>
          <w:sz w:val="24"/>
        </w:rPr>
        <w:t xml:space="preserve"> </w:t>
      </w:r>
      <w:r w:rsidRPr="008F484E">
        <w:rPr>
          <w:sz w:val="24"/>
        </w:rPr>
        <w:t>Fridge/freezer temperatures and food temperatures are undertaken daily and documented.</w:t>
      </w:r>
      <w:r>
        <w:rPr>
          <w:sz w:val="24"/>
        </w:rPr>
        <w:t xml:space="preserve"> </w:t>
      </w:r>
      <w:r w:rsidRPr="008F484E">
        <w:rPr>
          <w:sz w:val="24"/>
        </w:rPr>
        <w:t xml:space="preserve">Kitchen </w:t>
      </w:r>
      <w:proofErr w:type="gramStart"/>
      <w:r w:rsidRPr="008F484E">
        <w:rPr>
          <w:sz w:val="24"/>
        </w:rPr>
        <w:t>staff have</w:t>
      </w:r>
      <w:proofErr w:type="gramEnd"/>
      <w:r w:rsidRPr="008F484E">
        <w:rPr>
          <w:sz w:val="24"/>
        </w:rPr>
        <w:t xml:space="preserve"> completed food safety training.</w:t>
      </w:r>
      <w:bookmarkEnd w:id="14"/>
    </w:p>
    <w:p w:rsidR="00EE7AF4" w:rsidRPr="008F484E" w:rsidRDefault="00C82260" w:rsidP="00FF41C5">
      <w:pPr>
        <w:pStyle w:val="Heading3"/>
      </w:pPr>
      <w:r w:rsidRPr="008F484E">
        <w:t>Safe and Appropriate Environment</w:t>
      </w:r>
    </w:p>
    <w:p w:rsidR="008F484E" w:rsidRPr="008F484E" w:rsidRDefault="00C82260" w:rsidP="008F484E">
      <w:pPr>
        <w:spacing w:before="240" w:after="0" w:line="276" w:lineRule="auto"/>
        <w:ind w:left="0"/>
        <w:rPr>
          <w:sz w:val="24"/>
        </w:rPr>
      </w:pPr>
      <w:bookmarkStart w:id="15" w:name="SafeAndAppropriateEnvironment"/>
      <w:r w:rsidRPr="008F484E">
        <w:rPr>
          <w:sz w:val="24"/>
        </w:rPr>
        <w:t>The service has a current building certificate that expires on 4 December 2014.</w:t>
      </w:r>
      <w:r>
        <w:rPr>
          <w:sz w:val="24"/>
        </w:rPr>
        <w:t xml:space="preserve"> </w:t>
      </w:r>
      <w:r w:rsidRPr="008F484E">
        <w:rPr>
          <w:sz w:val="24"/>
        </w:rPr>
        <w:t>Preventative and reactive maintenance is carried out.</w:t>
      </w:r>
      <w:r>
        <w:rPr>
          <w:sz w:val="24"/>
        </w:rPr>
        <w:t xml:space="preserve"> </w:t>
      </w:r>
      <w:r w:rsidRPr="008F484E">
        <w:rPr>
          <w:sz w:val="24"/>
        </w:rPr>
        <w:t>Furniture and fittings are selected with consideration to residents’ abilities and functioning.</w:t>
      </w:r>
      <w:r>
        <w:rPr>
          <w:sz w:val="24"/>
        </w:rPr>
        <w:t xml:space="preserve"> </w:t>
      </w:r>
      <w:r w:rsidRPr="008F484E">
        <w:rPr>
          <w:sz w:val="24"/>
        </w:rPr>
        <w:t>Residents can and do bring in their own furnishings for their rooms.</w:t>
      </w:r>
      <w:r>
        <w:rPr>
          <w:sz w:val="24"/>
        </w:rPr>
        <w:t xml:space="preserve"> </w:t>
      </w:r>
      <w:r w:rsidRPr="008F484E">
        <w:rPr>
          <w:sz w:val="24"/>
        </w:rPr>
        <w:t>The service has policies and procedures for management of waste and hazardous substances in place and incidents are reported on in a timely manner.</w:t>
      </w:r>
      <w:r>
        <w:rPr>
          <w:sz w:val="24"/>
        </w:rPr>
        <w:t xml:space="preserve"> </w:t>
      </w:r>
      <w:proofErr w:type="gramStart"/>
      <w:r w:rsidRPr="008F484E">
        <w:rPr>
          <w:sz w:val="24"/>
        </w:rPr>
        <w:t>Staff receive</w:t>
      </w:r>
      <w:proofErr w:type="gramEnd"/>
      <w:r w:rsidRPr="008F484E">
        <w:rPr>
          <w:sz w:val="24"/>
        </w:rPr>
        <w:t xml:space="preserve"> training and education to ensure safe and appropriate handling of waste and hazardous substances.</w:t>
      </w:r>
      <w:r>
        <w:rPr>
          <w:sz w:val="24"/>
        </w:rPr>
        <w:t xml:space="preserve"> </w:t>
      </w:r>
      <w:r w:rsidRPr="008F484E">
        <w:rPr>
          <w:sz w:val="24"/>
        </w:rPr>
        <w:t>Documented policies and procedures for the cleaning and laundry services are implemented with monitoring systems in place to evaluate the effectiveness of these services.</w:t>
      </w:r>
      <w:r>
        <w:rPr>
          <w:sz w:val="24"/>
        </w:rPr>
        <w:t xml:space="preserve"> </w:t>
      </w:r>
      <w:r w:rsidRPr="008F484E">
        <w:rPr>
          <w:sz w:val="24"/>
        </w:rPr>
        <w:t>Policies and procedures are in place for essential, emergency and security services, with adequate supplies should a disaster occur.</w:t>
      </w:r>
      <w:r>
        <w:rPr>
          <w:sz w:val="24"/>
        </w:rPr>
        <w:t xml:space="preserve"> </w:t>
      </w:r>
      <w:r w:rsidRPr="008F484E">
        <w:rPr>
          <w:sz w:val="24"/>
        </w:rPr>
        <w:t>Hot water temperatures are monitored and recorded.</w:t>
      </w:r>
      <w:r>
        <w:rPr>
          <w:sz w:val="24"/>
        </w:rPr>
        <w:t xml:space="preserve"> </w:t>
      </w:r>
      <w:r w:rsidRPr="008F484E">
        <w:rPr>
          <w:sz w:val="24"/>
        </w:rPr>
        <w:t xml:space="preserve">There </w:t>
      </w:r>
      <w:proofErr w:type="gramStart"/>
      <w:r w:rsidRPr="008F484E">
        <w:rPr>
          <w:sz w:val="24"/>
        </w:rPr>
        <w:t>are staff</w:t>
      </w:r>
      <w:proofErr w:type="gramEnd"/>
      <w:r w:rsidRPr="008F484E">
        <w:rPr>
          <w:sz w:val="24"/>
        </w:rPr>
        <w:t xml:space="preserve"> on duty with a current first aid certificate.</w:t>
      </w:r>
      <w:r>
        <w:rPr>
          <w:sz w:val="24"/>
        </w:rPr>
        <w:t xml:space="preserve"> </w:t>
      </w:r>
    </w:p>
    <w:bookmarkEnd w:id="15"/>
    <w:p w:rsidR="00EE7AF4" w:rsidRPr="008F484E" w:rsidRDefault="00C82260" w:rsidP="00FF41C5">
      <w:pPr>
        <w:pStyle w:val="Heading3"/>
      </w:pPr>
      <w:r w:rsidRPr="008F484E">
        <w:t>Restraint Minimisation and Safe Practice</w:t>
      </w:r>
    </w:p>
    <w:p w:rsidR="008F484E" w:rsidRPr="008F484E" w:rsidRDefault="00C82260" w:rsidP="008F484E">
      <w:pPr>
        <w:spacing w:before="240" w:after="0" w:line="276" w:lineRule="auto"/>
        <w:ind w:left="0"/>
        <w:rPr>
          <w:sz w:val="24"/>
        </w:rPr>
      </w:pPr>
      <w:bookmarkStart w:id="16" w:name="RestraintMinimisationAndSafePractice"/>
      <w:r w:rsidRPr="008F484E">
        <w:rPr>
          <w:sz w:val="24"/>
        </w:rPr>
        <w:t>There is a restraint policy that includes comprehensive restraint procedures.</w:t>
      </w:r>
      <w:r>
        <w:rPr>
          <w:sz w:val="24"/>
        </w:rPr>
        <w:t xml:space="preserve"> </w:t>
      </w:r>
      <w:r w:rsidRPr="008F484E">
        <w:rPr>
          <w:sz w:val="24"/>
        </w:rPr>
        <w:t>There is a documented definition of restraint and enablers that aligns with the definition in the standards.</w:t>
      </w:r>
      <w:r>
        <w:rPr>
          <w:sz w:val="24"/>
        </w:rPr>
        <w:t xml:space="preserve"> </w:t>
      </w:r>
      <w:r w:rsidRPr="008F484E">
        <w:rPr>
          <w:sz w:val="24"/>
        </w:rPr>
        <w:t>There is a restraint register and a register for enablers.</w:t>
      </w:r>
      <w:r>
        <w:rPr>
          <w:sz w:val="24"/>
        </w:rPr>
        <w:t xml:space="preserve"> </w:t>
      </w:r>
      <w:r w:rsidRPr="008F484E">
        <w:rPr>
          <w:sz w:val="24"/>
        </w:rPr>
        <w:t>Currently there are eight restraints and nine enablers in place.</w:t>
      </w:r>
      <w:r>
        <w:rPr>
          <w:sz w:val="24"/>
        </w:rPr>
        <w:t xml:space="preserve"> </w:t>
      </w:r>
      <w:r w:rsidRPr="008F484E">
        <w:rPr>
          <w:sz w:val="24"/>
        </w:rPr>
        <w:t>Any use of restraint or enablers is reviewed for each individual through the quality meeting and as part of the three monthly reviews.</w:t>
      </w:r>
      <w:r>
        <w:rPr>
          <w:sz w:val="24"/>
        </w:rPr>
        <w:t xml:space="preserve"> </w:t>
      </w:r>
      <w:proofErr w:type="gramStart"/>
      <w:r w:rsidRPr="008F484E">
        <w:rPr>
          <w:sz w:val="24"/>
        </w:rPr>
        <w:t>Staff are</w:t>
      </w:r>
      <w:proofErr w:type="gramEnd"/>
      <w:r w:rsidRPr="008F484E">
        <w:rPr>
          <w:sz w:val="24"/>
        </w:rPr>
        <w:t xml:space="preserve"> trained in restraint minimisation, challenging behaviour and de-escalation.</w:t>
      </w:r>
    </w:p>
    <w:bookmarkEnd w:id="16"/>
    <w:p w:rsidR="00EE7AF4" w:rsidRPr="008F484E" w:rsidRDefault="00C82260" w:rsidP="00FF41C5">
      <w:pPr>
        <w:pStyle w:val="Heading3"/>
      </w:pPr>
      <w:r w:rsidRPr="008F484E">
        <w:t>Infection Prevention and Control</w:t>
      </w:r>
    </w:p>
    <w:p w:rsidR="008F484E" w:rsidRDefault="00C82260" w:rsidP="008F484E">
      <w:pPr>
        <w:spacing w:before="240" w:after="0" w:line="276" w:lineRule="auto"/>
        <w:ind w:left="0"/>
        <w:rPr>
          <w:sz w:val="24"/>
        </w:rPr>
      </w:pPr>
      <w:bookmarkStart w:id="17" w:name="InfectionPreventionAndControl"/>
      <w:r>
        <w:rPr>
          <w:sz w:val="24"/>
        </w:rPr>
        <w:t>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Documented policies and procedures are in place for the prevention and control of infection and reflect current accepted good practice and legislative requirements</w:t>
      </w:r>
      <w:bookmarkStart w:id="18" w:name="_GoBack"/>
      <w:bookmarkEnd w:id="18"/>
      <w:r>
        <w:rPr>
          <w:sz w:val="24"/>
        </w:rPr>
        <w:t>. These reflect the needs of the service and are readily available for staff access. Documentation evidences that relevant infection control education is provided to all service providers as part of their orientation and also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w:t>
      </w:r>
    </w:p>
    <w:bookmarkEnd w:id="17"/>
    <w:p w:rsidR="008823B8" w:rsidRDefault="008823B8">
      <w:pPr>
        <w:spacing w:after="0"/>
        <w:ind w:left="0"/>
        <w:rPr>
          <w:sz w:val="24"/>
        </w:rPr>
        <w:sectPr w:rsidR="008823B8" w:rsidSect="008823B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202F72" w:rsidRDefault="00202F72" w:rsidP="008823B8">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202F72" w:rsidRDefault="00202F72" w:rsidP="008823B8">
      <w:pPr>
        <w:pStyle w:val="Heading2"/>
        <w:rPr>
          <w:b/>
          <w:bCs/>
        </w:rPr>
      </w:pPr>
      <w:r>
        <w:rPr>
          <w:b/>
          <w:bCs/>
        </w:rPr>
        <w:t>Introduction</w:t>
      </w:r>
    </w:p>
    <w:p w:rsidR="00202F72" w:rsidRDefault="00202F72" w:rsidP="008823B8">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202F72" w:rsidRDefault="00202F72" w:rsidP="008823B8">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202F72" w:rsidRDefault="00202F72" w:rsidP="008823B8">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202F72" w:rsidRDefault="00202F72" w:rsidP="008823B8">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202F72" w:rsidTr="00202F72">
        <w:tc>
          <w:tcPr>
            <w:tcW w:w="3652"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rPr>
                <w:sz w:val="24"/>
                <w:szCs w:val="24"/>
              </w:rPr>
            </w:pPr>
            <w:r>
              <w:t xml:space="preserve">Presbyterian Support </w:t>
            </w:r>
            <w:proofErr w:type="spellStart"/>
            <w:r>
              <w:t>Otago</w:t>
            </w:r>
            <w:proofErr w:type="spellEnd"/>
            <w:r>
              <w:t xml:space="preserve"> Incorporated</w:t>
            </w:r>
          </w:p>
        </w:tc>
      </w:tr>
      <w:tr w:rsidR="00202F72" w:rsidTr="00202F72">
        <w:tc>
          <w:tcPr>
            <w:tcW w:w="3652"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rPr>
                <w:sz w:val="24"/>
                <w:szCs w:val="24"/>
              </w:rPr>
            </w:pPr>
            <w:r>
              <w:t xml:space="preserve">Presbyterian Support Services </w:t>
            </w:r>
            <w:proofErr w:type="spellStart"/>
            <w:r>
              <w:t>Otago</w:t>
            </w:r>
            <w:proofErr w:type="spellEnd"/>
            <w:r>
              <w:t xml:space="preserve"> Incorporated - Ross Home &amp; Hospital</w:t>
            </w:r>
          </w:p>
        </w:tc>
      </w:tr>
    </w:tbl>
    <w:p w:rsidR="00202F72" w:rsidRDefault="00202F72" w:rsidP="008823B8">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202F72" w:rsidTr="00202F72">
        <w:tc>
          <w:tcPr>
            <w:tcW w:w="3652"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rPr>
                <w:sz w:val="24"/>
                <w:szCs w:val="24"/>
              </w:rPr>
            </w:pPr>
            <w:r>
              <w:t>Health and Disability Auditing New Zealand Limited</w:t>
            </w:r>
          </w:p>
        </w:tc>
      </w:tr>
    </w:tbl>
    <w:p w:rsidR="00202F72" w:rsidRDefault="00202F72" w:rsidP="008823B8">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202F72" w:rsidTr="00202F72">
        <w:tc>
          <w:tcPr>
            <w:tcW w:w="3652"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rPr>
                <w:sz w:val="24"/>
                <w:szCs w:val="24"/>
              </w:rPr>
            </w:pPr>
            <w:r>
              <w:t>Certification Audit</w:t>
            </w:r>
          </w:p>
        </w:tc>
      </w:tr>
      <w:tr w:rsidR="00202F72" w:rsidTr="00202F72">
        <w:tc>
          <w:tcPr>
            <w:tcW w:w="3652"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rPr>
                <w:sz w:val="24"/>
                <w:szCs w:val="24"/>
              </w:rPr>
            </w:pPr>
            <w:r>
              <w:t>Ross Home and Hospital</w:t>
            </w:r>
          </w:p>
        </w:tc>
      </w:tr>
      <w:tr w:rsidR="00202F72" w:rsidTr="00202F72">
        <w:tc>
          <w:tcPr>
            <w:tcW w:w="3652"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rPr>
                <w:sz w:val="24"/>
                <w:szCs w:val="24"/>
              </w:rPr>
            </w:pPr>
            <w:r>
              <w:t>Hospital services - Psychogeriatric services; Hospital services - Medical services; Hospital services - Geriatric services (excl. psychogeriatric); Rest home care (excluding dementia care)</w:t>
            </w:r>
          </w:p>
        </w:tc>
      </w:tr>
      <w:tr w:rsidR="00202F72" w:rsidTr="00202F72">
        <w:tc>
          <w:tcPr>
            <w:tcW w:w="3652"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202F72" w:rsidRDefault="00202F72" w:rsidP="008823B8">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202F72" w:rsidRDefault="00202F72" w:rsidP="008823B8">
            <w:pPr>
              <w:spacing w:before="60"/>
              <w:ind w:left="0"/>
              <w:rPr>
                <w:sz w:val="24"/>
                <w:szCs w:val="24"/>
              </w:rPr>
            </w:pPr>
            <w:r>
              <w:t>9 July 2014</w:t>
            </w:r>
          </w:p>
        </w:tc>
        <w:tc>
          <w:tcPr>
            <w:tcW w:w="1417" w:type="dxa"/>
            <w:tcBorders>
              <w:top w:val="single" w:sz="4" w:space="0" w:color="auto"/>
              <w:left w:val="nil"/>
              <w:bottom w:val="single" w:sz="4" w:space="0" w:color="auto"/>
              <w:right w:val="nil"/>
            </w:tcBorders>
            <w:hideMark/>
          </w:tcPr>
          <w:p w:rsidR="00202F72" w:rsidRDefault="00202F72" w:rsidP="008823B8">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202F72" w:rsidRDefault="00202F72" w:rsidP="008823B8">
            <w:pPr>
              <w:spacing w:before="60"/>
              <w:ind w:left="0"/>
              <w:rPr>
                <w:sz w:val="24"/>
                <w:szCs w:val="24"/>
              </w:rPr>
            </w:pPr>
            <w:r>
              <w:t>10 July 2014</w:t>
            </w:r>
          </w:p>
        </w:tc>
      </w:tr>
    </w:tbl>
    <w:p w:rsidR="00202F72" w:rsidRDefault="00202F72" w:rsidP="008823B8">
      <w:pPr>
        <w:spacing w:after="0"/>
        <w:ind w:left="0"/>
        <w:rPr>
          <w:rFonts w:cstheme="minorBidi"/>
          <w:sz w:val="20"/>
          <w:szCs w:val="20"/>
        </w:rPr>
      </w:pPr>
    </w:p>
    <w:p w:rsidR="00202F72" w:rsidRDefault="00202F72" w:rsidP="008823B8">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202F72" w:rsidRDefault="00202F72" w:rsidP="008823B8">
      <w:pPr>
        <w:pBdr>
          <w:top w:val="single" w:sz="2" w:space="1" w:color="auto"/>
          <w:left w:val="single" w:sz="2" w:space="4" w:color="auto"/>
          <w:bottom w:val="single" w:sz="2" w:space="1" w:color="auto"/>
          <w:right w:val="single" w:sz="2" w:space="4" w:color="auto"/>
        </w:pBdr>
        <w:spacing w:after="0"/>
        <w:ind w:left="0"/>
        <w:rPr>
          <w:sz w:val="20"/>
          <w:szCs w:val="20"/>
        </w:rPr>
      </w:pPr>
    </w:p>
    <w:p w:rsidR="00202F72" w:rsidRDefault="00202F72" w:rsidP="008823B8">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202F72" w:rsidTr="00202F72">
        <w:tc>
          <w:tcPr>
            <w:tcW w:w="10740"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rPr>
                <w:b/>
                <w:sz w:val="24"/>
                <w:szCs w:val="20"/>
              </w:rPr>
            </w:pPr>
            <w:r>
              <w:rPr>
                <w:rStyle w:val="BodyText2Char"/>
              </w:rPr>
              <w:t>112</w:t>
            </w:r>
          </w:p>
        </w:tc>
      </w:tr>
    </w:tbl>
    <w:p w:rsidR="00202F72" w:rsidRDefault="00202F72" w:rsidP="008823B8">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202F72" w:rsidTr="00202F72">
        <w:trPr>
          <w:cantSplit/>
        </w:trPr>
        <w:tc>
          <w:tcPr>
            <w:tcW w:w="2235" w:type="dxa"/>
            <w:tcBorders>
              <w:top w:val="single" w:sz="4" w:space="0" w:color="auto"/>
              <w:left w:val="single" w:sz="4" w:space="0" w:color="auto"/>
              <w:bottom w:val="single" w:sz="4" w:space="0" w:color="auto"/>
              <w:right w:val="single" w:sz="4" w:space="0" w:color="auto"/>
            </w:tcBorders>
            <w:hideMark/>
          </w:tcPr>
          <w:p w:rsidR="00202F72" w:rsidRDefault="00202F72" w:rsidP="008823B8">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202F72" w:rsidRDefault="00202F72" w:rsidP="008823B8">
            <w:pPr>
              <w:tabs>
                <w:tab w:val="left" w:pos="1560"/>
              </w:tabs>
              <w:spacing w:before="60"/>
              <w:ind w:left="0"/>
              <w:rPr>
                <w:rFonts w:cs="Arial"/>
                <w:sz w:val="20"/>
                <w:szCs w:val="20"/>
              </w:rPr>
            </w:pPr>
            <w:r>
              <w:rPr>
                <w:rStyle w:val="BodyTextChar"/>
              </w:rPr>
              <w:t>XXXXX</w:t>
            </w:r>
          </w:p>
        </w:tc>
        <w:tc>
          <w:tcPr>
            <w:tcW w:w="1418"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jc w:val="center"/>
              <w:rPr>
                <w:rFonts w:cs="Arial"/>
                <w:sz w:val="20"/>
                <w:szCs w:val="20"/>
              </w:rPr>
            </w:pPr>
            <w:r>
              <w:rPr>
                <w:rStyle w:val="BodyTextChar"/>
              </w:rPr>
              <w:t>16</w:t>
            </w:r>
          </w:p>
        </w:tc>
        <w:tc>
          <w:tcPr>
            <w:tcW w:w="1417"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jc w:val="center"/>
              <w:rPr>
                <w:rFonts w:cs="Arial"/>
                <w:sz w:val="20"/>
                <w:szCs w:val="20"/>
              </w:rPr>
            </w:pPr>
            <w:r>
              <w:rPr>
                <w:rStyle w:val="BodyTextChar"/>
              </w:rPr>
              <w:t>6</w:t>
            </w:r>
          </w:p>
        </w:tc>
      </w:tr>
      <w:tr w:rsidR="00202F72" w:rsidTr="00202F72">
        <w:trPr>
          <w:cantSplit/>
        </w:trPr>
        <w:tc>
          <w:tcPr>
            <w:tcW w:w="2235"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rPr>
                <w:rFonts w:cs="Arial"/>
                <w:sz w:val="20"/>
                <w:szCs w:val="20"/>
              </w:rPr>
            </w:pPr>
            <w:r>
              <w:rPr>
                <w:rStyle w:val="BodyTextChar"/>
              </w:rPr>
              <w:t>XXXXXX</w:t>
            </w:r>
          </w:p>
        </w:tc>
        <w:tc>
          <w:tcPr>
            <w:tcW w:w="1418"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jc w:val="center"/>
              <w:rPr>
                <w:rFonts w:cs="Arial"/>
                <w:sz w:val="20"/>
                <w:szCs w:val="20"/>
              </w:rPr>
            </w:pPr>
            <w:r>
              <w:rPr>
                <w:rStyle w:val="BodyTextChar"/>
              </w:rPr>
              <w:t>32</w:t>
            </w:r>
          </w:p>
        </w:tc>
        <w:tc>
          <w:tcPr>
            <w:tcW w:w="1417"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jc w:val="center"/>
              <w:rPr>
                <w:rFonts w:cs="Arial"/>
                <w:sz w:val="20"/>
                <w:szCs w:val="20"/>
              </w:rPr>
            </w:pPr>
            <w:r>
              <w:rPr>
                <w:rStyle w:val="BodyTextChar"/>
              </w:rPr>
              <w:t>10</w:t>
            </w:r>
          </w:p>
        </w:tc>
      </w:tr>
      <w:tr w:rsidR="00202F72" w:rsidTr="00202F72">
        <w:trPr>
          <w:cantSplit/>
        </w:trPr>
        <w:tc>
          <w:tcPr>
            <w:tcW w:w="2235"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202F72" w:rsidRDefault="00202F72" w:rsidP="008823B8">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202F72" w:rsidRDefault="00202F72" w:rsidP="008823B8">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202F72" w:rsidRDefault="00202F72" w:rsidP="008823B8">
            <w:pPr>
              <w:keepNext/>
              <w:spacing w:before="60"/>
              <w:ind w:left="0"/>
              <w:jc w:val="center"/>
              <w:rPr>
                <w:rFonts w:cs="Arial"/>
                <w:sz w:val="20"/>
                <w:szCs w:val="20"/>
              </w:rPr>
            </w:pPr>
          </w:p>
        </w:tc>
      </w:tr>
      <w:tr w:rsidR="00202F72" w:rsidTr="00202F72">
        <w:trPr>
          <w:cantSplit/>
        </w:trPr>
        <w:tc>
          <w:tcPr>
            <w:tcW w:w="2235"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202F72" w:rsidRDefault="00202F72" w:rsidP="008823B8">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202F72" w:rsidRDefault="00202F72" w:rsidP="008823B8">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202F72" w:rsidRDefault="00202F72" w:rsidP="008823B8">
            <w:pPr>
              <w:keepNext/>
              <w:spacing w:before="60"/>
              <w:ind w:left="0"/>
              <w:jc w:val="center"/>
              <w:rPr>
                <w:rFonts w:cs="Arial"/>
                <w:sz w:val="20"/>
                <w:szCs w:val="20"/>
              </w:rPr>
            </w:pPr>
          </w:p>
        </w:tc>
      </w:tr>
      <w:tr w:rsidR="00202F72" w:rsidTr="00202F72">
        <w:trPr>
          <w:cantSplit/>
        </w:trPr>
        <w:tc>
          <w:tcPr>
            <w:tcW w:w="2235"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202F72" w:rsidRDefault="00202F72" w:rsidP="008823B8">
            <w:pPr>
              <w:spacing w:before="60"/>
              <w:ind w:left="0"/>
              <w:rPr>
                <w:rFonts w:cs="Arial"/>
                <w:sz w:val="20"/>
                <w:szCs w:val="20"/>
              </w:rPr>
            </w:pPr>
            <w:r>
              <w:rPr>
                <w:rStyle w:val="BodyTextChar"/>
              </w:rPr>
              <w:t>XXXXX</w:t>
            </w:r>
          </w:p>
        </w:tc>
        <w:tc>
          <w:tcPr>
            <w:tcW w:w="1418" w:type="dxa"/>
            <w:tcBorders>
              <w:top w:val="single" w:sz="4" w:space="0" w:color="auto"/>
              <w:left w:val="nil"/>
              <w:bottom w:val="single" w:sz="4" w:space="0" w:color="auto"/>
              <w:right w:val="nil"/>
            </w:tcBorders>
          </w:tcPr>
          <w:p w:rsidR="00202F72" w:rsidRDefault="00202F72" w:rsidP="008823B8">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202F72" w:rsidRDefault="00202F72" w:rsidP="008823B8">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jc w:val="center"/>
              <w:rPr>
                <w:rFonts w:cs="Arial"/>
                <w:sz w:val="20"/>
                <w:szCs w:val="20"/>
              </w:rPr>
            </w:pPr>
            <w:r>
              <w:rPr>
                <w:rStyle w:val="BodyTextChar"/>
              </w:rPr>
              <w:t>2</w:t>
            </w:r>
          </w:p>
        </w:tc>
      </w:tr>
    </w:tbl>
    <w:p w:rsidR="00202F72" w:rsidRDefault="00202F72" w:rsidP="008823B8">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202F72" w:rsidTr="00202F72">
        <w:tc>
          <w:tcPr>
            <w:tcW w:w="3510"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jc w:val="center"/>
              <w:rPr>
                <w:sz w:val="20"/>
                <w:szCs w:val="20"/>
                <w:lang w:eastAsia="en-NZ"/>
              </w:rPr>
            </w:pPr>
            <w:r>
              <w:rPr>
                <w:rStyle w:val="BodyTextChar"/>
              </w:rPr>
              <w:t>48</w:t>
            </w:r>
          </w:p>
        </w:tc>
        <w:tc>
          <w:tcPr>
            <w:tcW w:w="3544"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jc w:val="center"/>
              <w:rPr>
                <w:sz w:val="20"/>
                <w:szCs w:val="20"/>
                <w:lang w:eastAsia="en-NZ"/>
              </w:rPr>
            </w:pPr>
            <w:r>
              <w:rPr>
                <w:rStyle w:val="BodyTextChar"/>
              </w:rPr>
              <w:t>18</w:t>
            </w:r>
          </w:p>
        </w:tc>
        <w:tc>
          <w:tcPr>
            <w:tcW w:w="3450"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jc w:val="center"/>
              <w:rPr>
                <w:sz w:val="20"/>
                <w:szCs w:val="20"/>
                <w:lang w:eastAsia="en-NZ"/>
              </w:rPr>
            </w:pPr>
            <w:r>
              <w:rPr>
                <w:rStyle w:val="BodyTextChar"/>
              </w:rPr>
              <w:t>66</w:t>
            </w:r>
          </w:p>
        </w:tc>
      </w:tr>
    </w:tbl>
    <w:p w:rsidR="00202F72" w:rsidRDefault="00202F72" w:rsidP="008823B8">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202F72" w:rsidTr="00202F72">
        <w:tc>
          <w:tcPr>
            <w:tcW w:w="3510"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jc w:val="center"/>
              <w:rPr>
                <w:sz w:val="20"/>
                <w:szCs w:val="20"/>
                <w:lang w:eastAsia="en-NZ"/>
              </w:rPr>
            </w:pPr>
            <w:r>
              <w:rPr>
                <w:rStyle w:val="BodyTextChar"/>
              </w:rPr>
              <w:t>14</w:t>
            </w:r>
          </w:p>
        </w:tc>
        <w:tc>
          <w:tcPr>
            <w:tcW w:w="3544"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jc w:val="center"/>
              <w:rPr>
                <w:sz w:val="20"/>
                <w:szCs w:val="20"/>
                <w:lang w:eastAsia="en-NZ"/>
              </w:rPr>
            </w:pPr>
            <w:r>
              <w:rPr>
                <w:rStyle w:val="BodyTextChar"/>
              </w:rPr>
              <w:t>31</w:t>
            </w:r>
          </w:p>
        </w:tc>
        <w:tc>
          <w:tcPr>
            <w:tcW w:w="3402"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jc w:val="center"/>
              <w:rPr>
                <w:sz w:val="20"/>
                <w:szCs w:val="20"/>
                <w:lang w:eastAsia="en-NZ"/>
              </w:rPr>
            </w:pPr>
            <w:r>
              <w:rPr>
                <w:rStyle w:val="BodyTextChar"/>
              </w:rPr>
              <w:t>5</w:t>
            </w:r>
          </w:p>
        </w:tc>
      </w:tr>
      <w:tr w:rsidR="00202F72" w:rsidTr="00202F72">
        <w:tc>
          <w:tcPr>
            <w:tcW w:w="3510"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jc w:val="center"/>
              <w:rPr>
                <w:sz w:val="20"/>
                <w:szCs w:val="20"/>
                <w:lang w:eastAsia="en-NZ"/>
              </w:rPr>
            </w:pPr>
            <w:r>
              <w:rPr>
                <w:rStyle w:val="BodyTextChar"/>
              </w:rPr>
              <w:t>11</w:t>
            </w:r>
          </w:p>
        </w:tc>
        <w:tc>
          <w:tcPr>
            <w:tcW w:w="3544"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jc w:val="center"/>
              <w:rPr>
                <w:sz w:val="20"/>
                <w:szCs w:val="20"/>
                <w:lang w:eastAsia="en-NZ"/>
              </w:rPr>
            </w:pPr>
            <w:r>
              <w:rPr>
                <w:rStyle w:val="BodyTextChar"/>
              </w:rPr>
              <w:t>14</w:t>
            </w:r>
          </w:p>
        </w:tc>
        <w:tc>
          <w:tcPr>
            <w:tcW w:w="3402"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jc w:val="center"/>
              <w:rPr>
                <w:sz w:val="20"/>
                <w:szCs w:val="20"/>
                <w:lang w:eastAsia="en-NZ"/>
              </w:rPr>
            </w:pPr>
            <w:r>
              <w:rPr>
                <w:rStyle w:val="BodyTextChar"/>
              </w:rPr>
              <w:t>5</w:t>
            </w:r>
          </w:p>
        </w:tc>
      </w:tr>
      <w:tr w:rsidR="00202F72" w:rsidTr="00202F72">
        <w:tc>
          <w:tcPr>
            <w:tcW w:w="3510"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jc w:val="center"/>
              <w:rPr>
                <w:sz w:val="20"/>
                <w:szCs w:val="20"/>
                <w:lang w:eastAsia="en-NZ"/>
              </w:rPr>
            </w:pPr>
            <w:r>
              <w:rPr>
                <w:rStyle w:val="BodyTextChar"/>
              </w:rPr>
              <w:t>22</w:t>
            </w:r>
          </w:p>
        </w:tc>
        <w:tc>
          <w:tcPr>
            <w:tcW w:w="3544"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jc w:val="center"/>
              <w:rPr>
                <w:sz w:val="20"/>
                <w:szCs w:val="20"/>
                <w:lang w:eastAsia="en-NZ"/>
              </w:rPr>
            </w:pPr>
            <w:r>
              <w:rPr>
                <w:rStyle w:val="BodyTextChar"/>
              </w:rPr>
              <w:t>186</w:t>
            </w:r>
          </w:p>
        </w:tc>
        <w:tc>
          <w:tcPr>
            <w:tcW w:w="3402"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jc w:val="center"/>
              <w:rPr>
                <w:sz w:val="20"/>
                <w:szCs w:val="20"/>
                <w:lang w:eastAsia="en-NZ"/>
              </w:rPr>
            </w:pPr>
            <w:r>
              <w:rPr>
                <w:rStyle w:val="BodyTextChar"/>
              </w:rPr>
              <w:t>18</w:t>
            </w:r>
          </w:p>
        </w:tc>
      </w:tr>
      <w:tr w:rsidR="00202F72" w:rsidTr="00202F72">
        <w:tc>
          <w:tcPr>
            <w:tcW w:w="3510"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jc w:val="center"/>
              <w:rPr>
                <w:sz w:val="20"/>
                <w:szCs w:val="20"/>
                <w:lang w:eastAsia="en-NZ"/>
              </w:rPr>
            </w:pPr>
            <w:r>
              <w:rPr>
                <w:rStyle w:val="BodyTextChar"/>
              </w:rPr>
              <w:t>3</w:t>
            </w:r>
          </w:p>
        </w:tc>
        <w:tc>
          <w:tcPr>
            <w:tcW w:w="3544" w:type="dxa"/>
            <w:tcBorders>
              <w:top w:val="single" w:sz="4" w:space="0" w:color="auto"/>
              <w:left w:val="single" w:sz="4" w:space="0" w:color="auto"/>
              <w:bottom w:val="nil"/>
              <w:right w:val="nil"/>
            </w:tcBorders>
          </w:tcPr>
          <w:p w:rsidR="00202F72" w:rsidRDefault="00202F72" w:rsidP="008823B8">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202F72" w:rsidRDefault="00202F72" w:rsidP="008823B8">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jc w:val="center"/>
              <w:rPr>
                <w:sz w:val="20"/>
                <w:szCs w:val="20"/>
                <w:lang w:eastAsia="en-NZ"/>
              </w:rPr>
            </w:pPr>
            <w:r>
              <w:rPr>
                <w:rStyle w:val="BodyTextChar"/>
              </w:rPr>
              <w:t>2</w:t>
            </w:r>
          </w:p>
        </w:tc>
      </w:tr>
    </w:tbl>
    <w:p w:rsidR="00202F72" w:rsidRDefault="00202F72" w:rsidP="008823B8">
      <w:pPr>
        <w:pStyle w:val="Heading2"/>
        <w:pageBreakBefore/>
        <w:rPr>
          <w:b/>
          <w:bCs/>
          <w:szCs w:val="32"/>
          <w:lang w:eastAsia="en-US"/>
        </w:rPr>
      </w:pPr>
      <w:r>
        <w:rPr>
          <w:b/>
          <w:bCs/>
        </w:rPr>
        <w:lastRenderedPageBreak/>
        <w:t>Declaration</w:t>
      </w:r>
    </w:p>
    <w:p w:rsidR="00202F72" w:rsidRDefault="00202F72" w:rsidP="008823B8">
      <w:pPr>
        <w:spacing w:before="240" w:after="0"/>
        <w:ind w:left="0"/>
        <w:rPr>
          <w:szCs w:val="20"/>
        </w:rPr>
      </w:pPr>
      <w:r>
        <w:rPr>
          <w:szCs w:val="20"/>
        </w:rPr>
        <w:t xml:space="preserve">I, </w:t>
      </w:r>
      <w:r>
        <w:rPr>
          <w:rStyle w:val="BodyText2Char"/>
        </w:rPr>
        <w:t>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202F72" w:rsidRDefault="00202F72" w:rsidP="008823B8">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202F72" w:rsidTr="00202F72">
        <w:tc>
          <w:tcPr>
            <w:tcW w:w="675"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jc w:val="center"/>
              <w:rPr>
                <w:sz w:val="24"/>
                <w:szCs w:val="20"/>
              </w:rPr>
            </w:pPr>
            <w:r>
              <w:t>Yes</w:t>
            </w:r>
          </w:p>
        </w:tc>
      </w:tr>
      <w:tr w:rsidR="00202F72" w:rsidTr="00202F72">
        <w:tc>
          <w:tcPr>
            <w:tcW w:w="675"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jc w:val="center"/>
              <w:rPr>
                <w:sz w:val="24"/>
                <w:szCs w:val="20"/>
              </w:rPr>
            </w:pPr>
            <w:r>
              <w:rPr>
                <w:rStyle w:val="BodyText2Char"/>
              </w:rPr>
              <w:t>Yes</w:t>
            </w:r>
          </w:p>
        </w:tc>
      </w:tr>
      <w:tr w:rsidR="00202F72" w:rsidTr="00202F72">
        <w:tc>
          <w:tcPr>
            <w:tcW w:w="675"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jc w:val="center"/>
              <w:rPr>
                <w:sz w:val="24"/>
                <w:szCs w:val="20"/>
              </w:rPr>
            </w:pPr>
            <w:r>
              <w:t>Yes</w:t>
            </w:r>
          </w:p>
        </w:tc>
      </w:tr>
      <w:tr w:rsidR="00202F72" w:rsidTr="00202F72">
        <w:tc>
          <w:tcPr>
            <w:tcW w:w="675"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jc w:val="center"/>
              <w:rPr>
                <w:sz w:val="24"/>
                <w:szCs w:val="20"/>
              </w:rPr>
            </w:pPr>
            <w:r>
              <w:rPr>
                <w:rStyle w:val="BodyText2Char"/>
              </w:rPr>
              <w:t>Yes</w:t>
            </w:r>
          </w:p>
        </w:tc>
      </w:tr>
      <w:tr w:rsidR="00202F72" w:rsidTr="00202F72">
        <w:tc>
          <w:tcPr>
            <w:tcW w:w="675"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jc w:val="center"/>
              <w:rPr>
                <w:sz w:val="24"/>
                <w:szCs w:val="20"/>
              </w:rPr>
            </w:pPr>
            <w:r>
              <w:rPr>
                <w:rStyle w:val="BodyText2Char"/>
              </w:rPr>
              <w:t>Yes</w:t>
            </w:r>
          </w:p>
        </w:tc>
      </w:tr>
      <w:tr w:rsidR="00202F72" w:rsidTr="00202F72">
        <w:tc>
          <w:tcPr>
            <w:tcW w:w="675"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jc w:val="center"/>
              <w:rPr>
                <w:sz w:val="24"/>
                <w:szCs w:val="20"/>
              </w:rPr>
            </w:pPr>
            <w:r>
              <w:rPr>
                <w:rStyle w:val="BodyText2Char"/>
              </w:rPr>
              <w:t>Not Applicable</w:t>
            </w:r>
          </w:p>
        </w:tc>
      </w:tr>
      <w:tr w:rsidR="00202F72" w:rsidTr="00202F72">
        <w:tc>
          <w:tcPr>
            <w:tcW w:w="675"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jc w:val="center"/>
              <w:rPr>
                <w:sz w:val="24"/>
                <w:szCs w:val="20"/>
              </w:rPr>
            </w:pPr>
            <w:r>
              <w:rPr>
                <w:rStyle w:val="BodyText2Char"/>
              </w:rPr>
              <w:t>Yes</w:t>
            </w:r>
          </w:p>
        </w:tc>
      </w:tr>
      <w:tr w:rsidR="00202F72" w:rsidTr="00202F72">
        <w:trPr>
          <w:trHeight w:val="60"/>
        </w:trPr>
        <w:tc>
          <w:tcPr>
            <w:tcW w:w="675"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jc w:val="center"/>
              <w:rPr>
                <w:sz w:val="24"/>
                <w:szCs w:val="20"/>
              </w:rPr>
            </w:pPr>
            <w:r>
              <w:rPr>
                <w:rStyle w:val="BodyText2Char"/>
              </w:rPr>
              <w:t>Yes</w:t>
            </w:r>
          </w:p>
        </w:tc>
      </w:tr>
    </w:tbl>
    <w:p w:rsidR="00202F72" w:rsidRDefault="00202F72" w:rsidP="008823B8">
      <w:pPr>
        <w:spacing w:before="240" w:after="0"/>
        <w:ind w:left="0"/>
        <w:rPr>
          <w:rFonts w:cstheme="minorBidi"/>
          <w:szCs w:val="20"/>
        </w:rPr>
      </w:pPr>
      <w:r>
        <w:rPr>
          <w:szCs w:val="20"/>
        </w:rPr>
        <w:t xml:space="preserve">Dated </w:t>
      </w:r>
      <w:r>
        <w:rPr>
          <w:rStyle w:val="BodyText2Char"/>
        </w:rPr>
        <w:t>Thursday, 21 August 2014</w:t>
      </w:r>
    </w:p>
    <w:p w:rsidR="00202F72" w:rsidRDefault="00202F72" w:rsidP="008823B8">
      <w:pPr>
        <w:pStyle w:val="Heading2"/>
        <w:pageBreakBefore/>
        <w:rPr>
          <w:b/>
          <w:bCs/>
          <w:szCs w:val="32"/>
        </w:rPr>
      </w:pPr>
      <w:r>
        <w:rPr>
          <w:b/>
          <w:bCs/>
        </w:rPr>
        <w:lastRenderedPageBreak/>
        <w:t>Executive Summary of Audit</w:t>
      </w:r>
    </w:p>
    <w:p w:rsidR="00202F72" w:rsidRDefault="00202F72" w:rsidP="008823B8">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202F72" w:rsidRDefault="00202F72" w:rsidP="008823B8">
      <w:pPr>
        <w:pStyle w:val="BodyText2"/>
        <w:pBdr>
          <w:top w:val="single" w:sz="4" w:space="1" w:color="auto"/>
          <w:left w:val="single" w:sz="4" w:space="4" w:color="auto"/>
          <w:bottom w:val="single" w:sz="4" w:space="1" w:color="auto"/>
          <w:right w:val="single" w:sz="4" w:space="4" w:color="auto"/>
        </w:pBdr>
      </w:pPr>
      <w:r>
        <w:t xml:space="preserve">Ross Home is one of seven aged care facilities owned and operated by the Presbyterian Support </w:t>
      </w:r>
      <w:proofErr w:type="spellStart"/>
      <w:r>
        <w:t>Otago</w:t>
      </w:r>
      <w:proofErr w:type="spellEnd"/>
      <w:r>
        <w:t xml:space="preserve"> Incorporated Board (PSO).  The service is part of the Services for Older People, a division of the Presbyterian Support </w:t>
      </w:r>
      <w:proofErr w:type="spellStart"/>
      <w:r>
        <w:t>Otago</w:t>
      </w:r>
      <w:proofErr w:type="spellEnd"/>
      <w:r>
        <w:t xml:space="preserve">.  Ross Home is managed by a registered nurse who reports to the director of services for older people, and is also supported by an operations support manager, a clinical nurse advisor and a quality advisor.  The service is certified to provide rest home, hospital and psychogeriatric levels care for up to 124 residents.  There were 112 residents on the days of audit - 38 rest </w:t>
      </w:r>
      <w:proofErr w:type="gramStart"/>
      <w:r>
        <w:t>home</w:t>
      </w:r>
      <w:proofErr w:type="gramEnd"/>
      <w:r>
        <w:t>, 54 hospital, and 20 residents in the psychogeriatric unit.  The organisation has an implemented quality and risk programme that involves the resident on admission to the service.  Staff interviewed and documentation reviewed identify that the service continues to implement systems that are appropriate to meet the needs and interests of the resident group.  The care services are holistic and promote the residents' individuality and independence.  Family and residents interviewed all spoke very positively about the care and support provided.</w:t>
      </w:r>
    </w:p>
    <w:p w:rsidR="00202F72" w:rsidRDefault="00202F72" w:rsidP="008823B8">
      <w:pPr>
        <w:pStyle w:val="BodyText2"/>
        <w:pBdr>
          <w:top w:val="single" w:sz="4" w:space="1" w:color="auto"/>
          <w:left w:val="single" w:sz="4" w:space="4" w:color="auto"/>
          <w:bottom w:val="single" w:sz="4" w:space="1" w:color="auto"/>
          <w:right w:val="single" w:sz="4" w:space="4" w:color="auto"/>
        </w:pBdr>
      </w:pPr>
      <w:r>
        <w:t>The service is commended for two continuous improvements in the area of good practice and organisational management. This audit identified two areas for improvement – complete provision of staff educational needs and developing and recording of activities plans for psychogeriatric residents.</w:t>
      </w:r>
    </w:p>
    <w:p w:rsidR="00202F72" w:rsidRDefault="00202F72" w:rsidP="008823B8">
      <w:pPr>
        <w:pStyle w:val="BodyText2"/>
        <w:pBdr>
          <w:top w:val="single" w:sz="4" w:space="1" w:color="auto"/>
          <w:left w:val="single" w:sz="4" w:space="4" w:color="auto"/>
          <w:bottom w:val="single" w:sz="4" w:space="1" w:color="auto"/>
          <w:right w:val="single" w:sz="4" w:space="4" w:color="auto"/>
        </w:pBdr>
        <w:rPr>
          <w:sz w:val="20"/>
          <w:szCs w:val="20"/>
        </w:rPr>
      </w:pPr>
    </w:p>
    <w:p w:rsidR="00202F72" w:rsidRDefault="00202F72" w:rsidP="008823B8">
      <w:pPr>
        <w:spacing w:after="0"/>
        <w:ind w:left="0"/>
        <w:rPr>
          <w:sz w:val="12"/>
          <w:szCs w:val="20"/>
        </w:rPr>
      </w:pPr>
    </w:p>
    <w:p w:rsidR="00202F72" w:rsidRDefault="00202F72" w:rsidP="008823B8">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202F72" w:rsidRDefault="00202F72" w:rsidP="008823B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Ross Home and Hospital strives to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of rights and services is easily accessible to residents and families.  Policies are implemented to support residents’ rights.  Information on informed consent is included in the admission agreement and discussed with residents and relatives.  Informed consent processes are followed and residents' clinical files reviewed evidence informed consent is obtained.  Staff interviews inform a sound understanding of residents’ rights and their ability to make choices.  Care plans accommodate the choices of residents and/or their family/</w:t>
      </w:r>
      <w:proofErr w:type="spellStart"/>
      <w:r>
        <w:rPr>
          <w:rStyle w:val="BodyText2Char"/>
        </w:rPr>
        <w:t>whānau</w:t>
      </w:r>
      <w:proofErr w:type="spellEnd"/>
      <w:r>
        <w:rPr>
          <w:rStyle w:val="BodyText2Char"/>
        </w:rPr>
        <w:t>.  Complaints and concerns are promptly managed.</w:t>
      </w:r>
    </w:p>
    <w:p w:rsidR="00202F72" w:rsidRDefault="00202F72" w:rsidP="008823B8">
      <w:pPr>
        <w:spacing w:after="0"/>
        <w:ind w:left="0"/>
        <w:rPr>
          <w:sz w:val="12"/>
          <w:szCs w:val="20"/>
        </w:rPr>
      </w:pPr>
    </w:p>
    <w:p w:rsidR="00202F72" w:rsidRDefault="00202F72" w:rsidP="008823B8">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202F72" w:rsidRDefault="00202F72" w:rsidP="008823B8">
      <w:pPr>
        <w:pStyle w:val="BodyText2"/>
        <w:pBdr>
          <w:top w:val="single" w:sz="4" w:space="1" w:color="auto"/>
          <w:left w:val="single" w:sz="4" w:space="1" w:color="auto"/>
          <w:bottom w:val="single" w:sz="4" w:space="1" w:color="auto"/>
          <w:right w:val="single" w:sz="4" w:space="1" w:color="auto"/>
        </w:pBdr>
        <w:rPr>
          <w:rStyle w:val="BodyText2Char"/>
        </w:rPr>
      </w:pPr>
      <w:r>
        <w:rPr>
          <w:bCs/>
        </w:rPr>
        <w:t xml:space="preserve">Ross Home and Hospital is one of seven aged care facilities under Services for Older People - a division of Presbyterian Support </w:t>
      </w:r>
      <w:proofErr w:type="spellStart"/>
      <w:r>
        <w:rPr>
          <w:bCs/>
        </w:rPr>
        <w:t>Otago</w:t>
      </w:r>
      <w:proofErr w:type="spellEnd"/>
      <w:r>
        <w:rPr>
          <w:bCs/>
        </w:rPr>
        <w:t xml:space="preserve">.  The director and management group of Services for Older People provide governance and support to the manager.  The manager is also supported by unit nurse managers, registered nurses and care staff.  The service is commended on their organisational management and support.  There is an implemented quality and risk programme that involves the resident on admission to the service and includes service philosophy, goals and a quality planner.  Quality activities are conducted and this generates improvements in practice and service delivery.  Corrective actions are </w:t>
      </w:r>
      <w:r>
        <w:rPr>
          <w:bCs/>
        </w:rPr>
        <w:lastRenderedPageBreak/>
        <w:t>identified, implemented and followed through following internal audits and meetings.  Key components of the quality management system link to monthly quality committee meetings and monthly staff meetings.  Benchmarking occurs within the organisation and with an external benchmarking programme.  Residents and families are surveyed biennially.  Health and safety policies, systems and processes are implemented to manage risk.  Discussions with families identified that they are fully informed of changes in health status.  There is a comprehensive orientation programme that provides new staff with relevant information for safe work practice and an in-service education programme that exceeds eight hours annually.  Improvement is required whereby the education programme covers all relevant aspects of care and support and that attendance rates reflect this.  Human resource policies are in place including a documented rationale for determining staffing levels and skill mixes.  There is a roster that provides sufficient and appropriate coverage for the effective delivery of care and support.  Resident information is appropriately stored and managed.</w:t>
      </w:r>
    </w:p>
    <w:p w:rsidR="00202F72" w:rsidRDefault="00202F72" w:rsidP="008823B8">
      <w:pPr>
        <w:spacing w:after="0"/>
        <w:ind w:left="0"/>
        <w:rPr>
          <w:sz w:val="12"/>
          <w:szCs w:val="20"/>
        </w:rPr>
      </w:pPr>
    </w:p>
    <w:p w:rsidR="00202F72" w:rsidRDefault="00202F72" w:rsidP="008823B8">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202F72" w:rsidRDefault="00202F72" w:rsidP="008823B8">
      <w:pPr>
        <w:pStyle w:val="BodyText2"/>
        <w:pBdr>
          <w:top w:val="single" w:sz="4" w:space="1" w:color="auto"/>
          <w:left w:val="single" w:sz="4" w:space="1" w:color="auto"/>
          <w:bottom w:val="single" w:sz="4" w:space="1" w:color="auto"/>
          <w:right w:val="single" w:sz="4" w:space="1" w:color="auto"/>
        </w:pBdr>
      </w:pPr>
      <w:r>
        <w:rPr>
          <w:rStyle w:val="BodyText2Char"/>
        </w:rPr>
        <w:t xml:space="preserve">Residents are assessed prior to entry to the service and a baseline assessment is completed upon admission.  Lifestyle support plans are developed by the service’s registered nurses who also have the responsibility for maintaining and reviewing the lifestyle support plans.  Lifestyle support plans are holistic and goal oriented.  Residents and family members interviewed state that they are kept involved and informed about the resident's care.  Risk assessment tools and monitoring forms are used to assess the level of risk and support required for residents.  Lifestyle support plans are evaluated three monthly or more frequently when clinically indicated.  The service facilitates access to other medical and non-medical services.  Referral documentation is maintained on resident files.  The activity programme is varied and reflects the interests of the residents including community interactions.  There is an improvement required around development of 24 hour activity plans for psychogeriatric residents.  Medications are managed appropriately in line with accepted guidelines.  There are medication management policies that are comprehensive and direct staff in terms of their responsibilities in each stage of medication management.  Competencies are completed.  Medication profiles are legible, up to date and reviewed by the general practitioner three monthly or earlier if necessary.  </w:t>
      </w:r>
      <w:r>
        <w:rPr>
          <w:bCs/>
        </w:rPr>
        <w:t xml:space="preserve">The four weekly </w:t>
      </w:r>
      <w:proofErr w:type="gramStart"/>
      <w:r>
        <w:rPr>
          <w:bCs/>
        </w:rPr>
        <w:t>menu</w:t>
      </w:r>
      <w:proofErr w:type="gramEnd"/>
      <w:r>
        <w:rPr>
          <w:bCs/>
        </w:rPr>
        <w:t xml:space="preserve"> is designed and reviewed by a registered dietitian who is employed by the service.  Residents' individual needs are identified.  There is a process in place to ensure changes to residents’ dietary needs are communicated to the kitchen.  Regular audits of the kitchen occur.  Fridge/freezer temperatures and food temperatures are undertaken daily and documented.  Kitchen </w:t>
      </w:r>
      <w:proofErr w:type="gramStart"/>
      <w:r>
        <w:rPr>
          <w:bCs/>
        </w:rPr>
        <w:t>staff have</w:t>
      </w:r>
      <w:proofErr w:type="gramEnd"/>
      <w:r>
        <w:rPr>
          <w:bCs/>
        </w:rPr>
        <w:t xml:space="preserve"> completed food safety training.</w:t>
      </w:r>
    </w:p>
    <w:p w:rsidR="00202F72" w:rsidRDefault="00202F72" w:rsidP="008823B8">
      <w:pPr>
        <w:pStyle w:val="BodyText2"/>
        <w:pBdr>
          <w:top w:val="single" w:sz="4" w:space="1" w:color="auto"/>
          <w:left w:val="single" w:sz="4" w:space="1" w:color="auto"/>
          <w:bottom w:val="single" w:sz="4" w:space="1" w:color="auto"/>
          <w:right w:val="single" w:sz="4" w:space="1" w:color="auto"/>
        </w:pBdr>
        <w:rPr>
          <w:rStyle w:val="BodyText2Char"/>
        </w:rPr>
      </w:pPr>
    </w:p>
    <w:p w:rsidR="00202F72" w:rsidRDefault="00202F72" w:rsidP="008823B8">
      <w:pPr>
        <w:spacing w:after="0"/>
        <w:ind w:left="0"/>
        <w:rPr>
          <w:sz w:val="12"/>
          <w:szCs w:val="20"/>
        </w:rPr>
      </w:pPr>
    </w:p>
    <w:p w:rsidR="00202F72" w:rsidRDefault="00202F72" w:rsidP="008823B8">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202F72" w:rsidRDefault="00202F72" w:rsidP="008823B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a current building certificate that expires on 4 December 2014.  Preventative and reactive maintenance is carried out.  Furniture and fittings are selected with consideration to residents’ abilities and functioning.  Residents can and do bring in their own furnishings for their rooms.  The service has policies and procedures for management of waste and hazardous substances in place and incidents are reported on in a timely manner.  </w:t>
      </w:r>
      <w:proofErr w:type="gramStart"/>
      <w:r>
        <w:rPr>
          <w:rStyle w:val="BodyText2Char"/>
        </w:rPr>
        <w:t>Staff receive</w:t>
      </w:r>
      <w:proofErr w:type="gramEnd"/>
      <w:r>
        <w:rPr>
          <w:rStyle w:val="BodyText2Char"/>
        </w:rPr>
        <w:t xml:space="preserve"> training and education to ensure safe and appropriate handling of waste and hazardous substances.  Documented policies and procedures for the cleaning and laundry services are implemented with monitoring systems in place to evaluate the effectiveness of these services.  Policies and procedures are in place for essential, emergency and security services, with adequate supplies should a disaster occur.  Hot water temperatures are monitored and recorded.  There </w:t>
      </w:r>
      <w:proofErr w:type="gramStart"/>
      <w:r>
        <w:rPr>
          <w:rStyle w:val="BodyText2Char"/>
        </w:rPr>
        <w:t>are staff</w:t>
      </w:r>
      <w:proofErr w:type="gramEnd"/>
      <w:r>
        <w:rPr>
          <w:rStyle w:val="BodyText2Char"/>
        </w:rPr>
        <w:t xml:space="preserve"> on duty with a current first aid certificate.  </w:t>
      </w:r>
    </w:p>
    <w:p w:rsidR="00202F72" w:rsidRDefault="00202F72" w:rsidP="008823B8">
      <w:pPr>
        <w:spacing w:after="0"/>
        <w:ind w:left="0"/>
        <w:rPr>
          <w:sz w:val="12"/>
          <w:szCs w:val="20"/>
        </w:rPr>
      </w:pPr>
    </w:p>
    <w:p w:rsidR="00202F72" w:rsidRDefault="00202F72" w:rsidP="008823B8">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202F72" w:rsidRDefault="00202F72" w:rsidP="008823B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restraint policy that includes comprehensive restraint procedures.  There is a documented definition of restraint and enablers that aligns with the definition in the standards.  There is a restraint register and a register for enablers.  Currently there are eight restraints and nine enablers in place.  Any use of restraint or enablers is reviewed for each individual through the quality meeting and as part of the three monthly reviews.  </w:t>
      </w:r>
      <w:proofErr w:type="gramStart"/>
      <w:r>
        <w:rPr>
          <w:rStyle w:val="BodyText2Char"/>
        </w:rPr>
        <w:t>Staff are</w:t>
      </w:r>
      <w:proofErr w:type="gramEnd"/>
      <w:r>
        <w:rPr>
          <w:rStyle w:val="BodyText2Char"/>
        </w:rPr>
        <w:t xml:space="preserve"> trained in restraint minimisation, challenging behaviour and de-escalation.</w:t>
      </w:r>
    </w:p>
    <w:p w:rsidR="00202F72" w:rsidRDefault="00202F72" w:rsidP="008823B8">
      <w:pPr>
        <w:spacing w:after="0"/>
        <w:ind w:left="0"/>
        <w:rPr>
          <w:sz w:val="12"/>
          <w:szCs w:val="20"/>
        </w:rPr>
      </w:pPr>
    </w:p>
    <w:p w:rsidR="00202F72" w:rsidRDefault="00202F72" w:rsidP="008823B8">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202F72" w:rsidRDefault="00202F72" w:rsidP="008823B8">
      <w:pPr>
        <w:pStyle w:val="BodyText2"/>
        <w:pBdr>
          <w:top w:val="single" w:sz="4" w:space="1" w:color="auto"/>
          <w:left w:val="single" w:sz="4" w:space="1" w:color="auto"/>
          <w:bottom w:val="single" w:sz="4" w:space="1" w:color="auto"/>
          <w:right w:val="single" w:sz="4" w:space="1" w:color="auto"/>
        </w:pBdr>
        <w:rPr>
          <w:rStyle w:val="BodyText2Char"/>
        </w:rPr>
      </w:pPr>
      <w:r>
        <w:t>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Documented policies and procedures are in place for the prevention and control of infection and reflect current accepted good practice and legislative requirements.  These reflect the needs of the service and are readily available for staff access.  Documentation evidences that relevant infection control education is provided to all service providers as part of their orientation and also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w:t>
      </w:r>
    </w:p>
    <w:p w:rsidR="00202F72" w:rsidRDefault="00202F72" w:rsidP="008823B8">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202F72" w:rsidTr="00202F72">
        <w:tc>
          <w:tcPr>
            <w:tcW w:w="1387" w:type="dxa"/>
            <w:tcBorders>
              <w:top w:val="nil"/>
              <w:left w:val="nil"/>
              <w:bottom w:val="single" w:sz="4" w:space="0" w:color="auto"/>
              <w:right w:val="single" w:sz="4" w:space="0" w:color="auto"/>
            </w:tcBorders>
          </w:tcPr>
          <w:p w:rsidR="00202F72" w:rsidRDefault="00202F72" w:rsidP="008823B8">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jc w:val="center"/>
              <w:rPr>
                <w:b/>
                <w:sz w:val="20"/>
                <w:szCs w:val="20"/>
              </w:rPr>
            </w:pPr>
            <w:r>
              <w:rPr>
                <w:b/>
                <w:sz w:val="20"/>
                <w:szCs w:val="20"/>
              </w:rPr>
              <w:t>PA Critical</w:t>
            </w:r>
          </w:p>
        </w:tc>
      </w:tr>
      <w:tr w:rsidR="00202F72" w:rsidTr="00202F72">
        <w:tc>
          <w:tcPr>
            <w:tcW w:w="1387" w:type="dxa"/>
            <w:tcBorders>
              <w:top w:val="single" w:sz="4" w:space="0" w:color="auto"/>
              <w:left w:val="single" w:sz="4" w:space="0" w:color="auto"/>
              <w:bottom w:val="single" w:sz="4" w:space="0" w:color="auto"/>
              <w:right w:val="single" w:sz="4" w:space="0" w:color="auto"/>
            </w:tcBorders>
            <w:vAlign w:val="center"/>
            <w:hideMark/>
          </w:tcPr>
          <w:p w:rsidR="00202F72" w:rsidRDefault="00202F72" w:rsidP="008823B8">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jc w:val="center"/>
              <w:rPr>
                <w:sz w:val="24"/>
                <w:szCs w:val="20"/>
                <w:lang w:eastAsia="en-NZ"/>
              </w:rPr>
            </w:pPr>
            <w:r>
              <w:rPr>
                <w:szCs w:val="20"/>
                <w:lang w:eastAsia="en-NZ"/>
              </w:rPr>
              <w:t>47</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jc w:val="center"/>
              <w:rPr>
                <w:sz w:val="24"/>
                <w:szCs w:val="20"/>
                <w:lang w:eastAsia="en-NZ"/>
              </w:rPr>
            </w:pPr>
            <w:r>
              <w:rPr>
                <w:szCs w:val="20"/>
                <w:lang w:eastAsia="en-NZ"/>
              </w:rPr>
              <w:t>0</w:t>
            </w:r>
          </w:p>
        </w:tc>
      </w:tr>
      <w:tr w:rsidR="00202F72" w:rsidTr="00202F72">
        <w:tc>
          <w:tcPr>
            <w:tcW w:w="1387" w:type="dxa"/>
            <w:tcBorders>
              <w:top w:val="single" w:sz="4" w:space="0" w:color="auto"/>
              <w:left w:val="single" w:sz="4" w:space="0" w:color="auto"/>
              <w:bottom w:val="single" w:sz="4" w:space="0" w:color="auto"/>
              <w:right w:val="single" w:sz="4" w:space="0" w:color="auto"/>
            </w:tcBorders>
            <w:vAlign w:val="center"/>
            <w:hideMark/>
          </w:tcPr>
          <w:p w:rsidR="00202F72" w:rsidRDefault="00202F72" w:rsidP="008823B8">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jc w:val="center"/>
              <w:rPr>
                <w:sz w:val="24"/>
                <w:szCs w:val="24"/>
                <w:lang w:eastAsia="en-NZ"/>
              </w:rPr>
            </w:pPr>
            <w:r>
              <w:rPr>
                <w:lang w:eastAsia="en-NZ"/>
              </w:rPr>
              <w:t>97</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jc w:val="center"/>
              <w:rPr>
                <w:sz w:val="24"/>
                <w:szCs w:val="24"/>
                <w:lang w:eastAsia="en-NZ"/>
              </w:rPr>
            </w:pPr>
            <w:r>
              <w:rPr>
                <w:lang w:eastAsia="en-NZ"/>
              </w:rPr>
              <w:t>0</w:t>
            </w:r>
          </w:p>
        </w:tc>
      </w:tr>
    </w:tbl>
    <w:p w:rsidR="00202F72" w:rsidRDefault="00202F72" w:rsidP="008823B8">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202F72" w:rsidTr="00202F72">
        <w:tc>
          <w:tcPr>
            <w:tcW w:w="1387" w:type="dxa"/>
            <w:tcBorders>
              <w:top w:val="nil"/>
              <w:left w:val="nil"/>
              <w:bottom w:val="single" w:sz="4" w:space="0" w:color="auto"/>
              <w:right w:val="single" w:sz="4" w:space="0" w:color="auto"/>
            </w:tcBorders>
          </w:tcPr>
          <w:p w:rsidR="00202F72" w:rsidRDefault="00202F72" w:rsidP="008823B8">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before="60"/>
              <w:ind w:left="0"/>
              <w:jc w:val="center"/>
              <w:rPr>
                <w:b/>
                <w:sz w:val="20"/>
                <w:szCs w:val="24"/>
              </w:rPr>
            </w:pPr>
            <w:r>
              <w:rPr>
                <w:b/>
                <w:sz w:val="20"/>
              </w:rPr>
              <w:t>Not Audited</w:t>
            </w:r>
          </w:p>
        </w:tc>
      </w:tr>
      <w:tr w:rsidR="00202F72" w:rsidTr="00202F72">
        <w:tc>
          <w:tcPr>
            <w:tcW w:w="1387" w:type="dxa"/>
            <w:tcBorders>
              <w:top w:val="single" w:sz="4" w:space="0" w:color="auto"/>
              <w:left w:val="single" w:sz="4" w:space="0" w:color="auto"/>
              <w:bottom w:val="single" w:sz="4" w:space="0" w:color="auto"/>
              <w:right w:val="single" w:sz="4" w:space="0" w:color="auto"/>
            </w:tcBorders>
            <w:vAlign w:val="center"/>
            <w:hideMark/>
          </w:tcPr>
          <w:p w:rsidR="00202F72" w:rsidRDefault="00202F72" w:rsidP="008823B8">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jc w:val="center"/>
              <w:rPr>
                <w:sz w:val="24"/>
                <w:szCs w:val="24"/>
                <w:lang w:eastAsia="en-NZ"/>
              </w:rPr>
            </w:pPr>
            <w:r>
              <w:rPr>
                <w:lang w:eastAsia="en-NZ"/>
              </w:rPr>
              <w:t>0</w:t>
            </w:r>
          </w:p>
        </w:tc>
      </w:tr>
      <w:tr w:rsidR="00202F72" w:rsidTr="00202F72">
        <w:tc>
          <w:tcPr>
            <w:tcW w:w="1387" w:type="dxa"/>
            <w:tcBorders>
              <w:top w:val="single" w:sz="4" w:space="0" w:color="auto"/>
              <w:left w:val="single" w:sz="4" w:space="0" w:color="auto"/>
              <w:bottom w:val="single" w:sz="4" w:space="0" w:color="auto"/>
              <w:right w:val="single" w:sz="4" w:space="0" w:color="auto"/>
            </w:tcBorders>
            <w:vAlign w:val="center"/>
            <w:hideMark/>
          </w:tcPr>
          <w:p w:rsidR="00202F72" w:rsidRDefault="00202F72" w:rsidP="008823B8">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before="60"/>
              <w:ind w:left="0"/>
              <w:jc w:val="center"/>
              <w:rPr>
                <w:sz w:val="24"/>
                <w:szCs w:val="24"/>
                <w:lang w:eastAsia="en-NZ"/>
              </w:rPr>
            </w:pPr>
            <w:r>
              <w:rPr>
                <w:lang w:eastAsia="en-NZ"/>
              </w:rPr>
              <w:t>0</w:t>
            </w:r>
          </w:p>
        </w:tc>
      </w:tr>
    </w:tbl>
    <w:p w:rsidR="00202F72" w:rsidRDefault="00202F72" w:rsidP="008823B8">
      <w:pPr>
        <w:ind w:left="0"/>
        <w:rPr>
          <w:rFonts w:cstheme="minorBidi"/>
          <w:sz w:val="24"/>
        </w:rPr>
      </w:pPr>
    </w:p>
    <w:p w:rsidR="00202F72" w:rsidRDefault="00202F72" w:rsidP="008823B8">
      <w:pPr>
        <w:pStyle w:val="Heading2"/>
        <w:rPr>
          <w:b/>
          <w:bCs/>
        </w:rPr>
      </w:pPr>
      <w:r>
        <w:rPr>
          <w:b/>
          <w:bCs/>
        </w:rPr>
        <w:lastRenderedPageBreak/>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492"/>
        <w:gridCol w:w="1701"/>
        <w:gridCol w:w="2693"/>
        <w:gridCol w:w="1276"/>
        <w:gridCol w:w="3612"/>
        <w:gridCol w:w="3612"/>
        <w:gridCol w:w="1228"/>
      </w:tblGrid>
      <w:tr w:rsidR="00202F72" w:rsidTr="008823B8">
        <w:trPr>
          <w:cantSplit/>
          <w:tblHeader/>
        </w:trPr>
        <w:tc>
          <w:tcPr>
            <w:tcW w:w="1492"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after="0"/>
              <w:ind w:left="0"/>
              <w:rPr>
                <w:b/>
                <w:sz w:val="20"/>
                <w:szCs w:val="20"/>
                <w:lang w:eastAsia="en-NZ"/>
              </w:rPr>
            </w:pPr>
            <w:r>
              <w:rPr>
                <w:b/>
                <w:sz w:val="20"/>
                <w:szCs w:val="20"/>
                <w:lang w:eastAsia="en-NZ"/>
              </w:rPr>
              <w:t>Code</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after="0"/>
              <w:ind w:left="0"/>
              <w:rPr>
                <w:b/>
                <w:sz w:val="20"/>
                <w:szCs w:val="20"/>
                <w:lang w:eastAsia="en-NZ"/>
              </w:rPr>
            </w:pPr>
            <w:r>
              <w:rPr>
                <w:b/>
                <w:sz w:val="20"/>
                <w:szCs w:val="20"/>
                <w:lang w:eastAsia="en-NZ"/>
              </w:rPr>
              <w:t>Name</w:t>
            </w:r>
          </w:p>
        </w:tc>
        <w:tc>
          <w:tcPr>
            <w:tcW w:w="2693"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after="0"/>
              <w:ind w:left="0"/>
              <w:rPr>
                <w:b/>
                <w:sz w:val="20"/>
                <w:szCs w:val="20"/>
                <w:lang w:eastAsia="en-NZ"/>
              </w:rPr>
            </w:pPr>
            <w:r>
              <w:rPr>
                <w:b/>
                <w:sz w:val="20"/>
                <w:szCs w:val="20"/>
                <w:lang w:eastAsia="en-NZ"/>
              </w:rPr>
              <w:t>Description</w:t>
            </w:r>
          </w:p>
        </w:tc>
        <w:tc>
          <w:tcPr>
            <w:tcW w:w="1276"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after="0"/>
              <w:ind w:left="0"/>
              <w:rPr>
                <w:b/>
                <w:sz w:val="20"/>
                <w:szCs w:val="20"/>
                <w:lang w:eastAsia="en-NZ"/>
              </w:rPr>
            </w:pPr>
            <w:r>
              <w:rPr>
                <w:b/>
                <w:sz w:val="20"/>
                <w:szCs w:val="20"/>
                <w:lang w:eastAsia="en-NZ"/>
              </w:rPr>
              <w:t>Attainment</w:t>
            </w:r>
          </w:p>
        </w:tc>
        <w:tc>
          <w:tcPr>
            <w:tcW w:w="3612"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after="0"/>
              <w:ind w:left="0"/>
              <w:rPr>
                <w:b/>
                <w:sz w:val="20"/>
                <w:szCs w:val="20"/>
                <w:lang w:eastAsia="en-NZ"/>
              </w:rPr>
            </w:pPr>
            <w:r>
              <w:rPr>
                <w:b/>
                <w:sz w:val="20"/>
                <w:szCs w:val="20"/>
                <w:lang w:eastAsia="en-NZ"/>
              </w:rPr>
              <w:t>Finding</w:t>
            </w:r>
          </w:p>
        </w:tc>
        <w:tc>
          <w:tcPr>
            <w:tcW w:w="3612"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after="0"/>
              <w:ind w:left="0"/>
              <w:rPr>
                <w:b/>
                <w:sz w:val="20"/>
                <w:szCs w:val="20"/>
                <w:lang w:eastAsia="en-NZ"/>
              </w:rPr>
            </w:pPr>
            <w:r>
              <w:rPr>
                <w:b/>
                <w:sz w:val="20"/>
                <w:szCs w:val="20"/>
                <w:lang w:eastAsia="en-NZ"/>
              </w:rPr>
              <w:t>Timeframe (Days)</w:t>
            </w:r>
          </w:p>
        </w:tc>
      </w:tr>
      <w:tr w:rsidR="00202F72" w:rsidTr="008823B8">
        <w:tc>
          <w:tcPr>
            <w:tcW w:w="1492"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after="0"/>
              <w:ind w:left="0"/>
              <w:rPr>
                <w:sz w:val="16"/>
                <w:szCs w:val="20"/>
                <w:lang w:eastAsia="en-NZ"/>
              </w:rPr>
            </w:pPr>
            <w:r>
              <w:rPr>
                <w:sz w:val="16"/>
                <w:szCs w:val="20"/>
                <w:lang w:eastAsia="en-NZ"/>
              </w:rPr>
              <w:t>HDS(C)S.2008</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after="0"/>
              <w:ind w:left="0"/>
              <w:rPr>
                <w:sz w:val="20"/>
                <w:szCs w:val="20"/>
                <w:lang w:eastAsia="en-NZ"/>
              </w:rPr>
            </w:pPr>
            <w:r>
              <w:rPr>
                <w:sz w:val="20"/>
                <w:szCs w:val="20"/>
                <w:lang w:eastAsia="en-NZ"/>
              </w:rPr>
              <w:t xml:space="preserve">Standard 1.2.7: Human Resource Management </w:t>
            </w:r>
          </w:p>
        </w:tc>
        <w:tc>
          <w:tcPr>
            <w:tcW w:w="2693"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276"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after="0"/>
              <w:ind w:left="0"/>
              <w:rPr>
                <w:sz w:val="20"/>
                <w:szCs w:val="20"/>
                <w:lang w:eastAsia="en-NZ"/>
              </w:rPr>
            </w:pPr>
            <w:r>
              <w:rPr>
                <w:sz w:val="20"/>
                <w:szCs w:val="20"/>
                <w:lang w:eastAsia="en-NZ"/>
              </w:rPr>
              <w:t>PA Low</w:t>
            </w:r>
          </w:p>
        </w:tc>
        <w:tc>
          <w:tcPr>
            <w:tcW w:w="3612" w:type="dxa"/>
            <w:tcBorders>
              <w:top w:val="single" w:sz="4" w:space="0" w:color="auto"/>
              <w:left w:val="single" w:sz="4" w:space="0" w:color="auto"/>
              <w:bottom w:val="single" w:sz="4" w:space="0" w:color="auto"/>
              <w:right w:val="single" w:sz="4" w:space="0" w:color="auto"/>
            </w:tcBorders>
          </w:tcPr>
          <w:p w:rsidR="00202F72" w:rsidRDefault="00202F72" w:rsidP="008823B8">
            <w:pPr>
              <w:spacing w:after="0"/>
              <w:ind w:left="0"/>
              <w:rPr>
                <w:sz w:val="20"/>
                <w:szCs w:val="20"/>
                <w:lang w:eastAsia="en-NZ"/>
              </w:rPr>
            </w:pPr>
          </w:p>
        </w:tc>
        <w:tc>
          <w:tcPr>
            <w:tcW w:w="3612" w:type="dxa"/>
            <w:tcBorders>
              <w:top w:val="single" w:sz="4" w:space="0" w:color="auto"/>
              <w:left w:val="single" w:sz="4" w:space="0" w:color="auto"/>
              <w:bottom w:val="single" w:sz="4" w:space="0" w:color="auto"/>
              <w:right w:val="single" w:sz="4" w:space="0" w:color="auto"/>
            </w:tcBorders>
          </w:tcPr>
          <w:p w:rsidR="00202F72" w:rsidRDefault="00202F72" w:rsidP="008823B8">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202F72" w:rsidRDefault="00202F72" w:rsidP="008823B8">
            <w:pPr>
              <w:spacing w:after="0"/>
              <w:ind w:left="0"/>
              <w:rPr>
                <w:sz w:val="20"/>
                <w:szCs w:val="20"/>
                <w:lang w:eastAsia="en-NZ"/>
              </w:rPr>
            </w:pPr>
          </w:p>
        </w:tc>
      </w:tr>
      <w:tr w:rsidR="00202F72" w:rsidTr="008823B8">
        <w:tc>
          <w:tcPr>
            <w:tcW w:w="1492"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after="0"/>
              <w:ind w:left="0"/>
              <w:rPr>
                <w:sz w:val="16"/>
                <w:szCs w:val="20"/>
                <w:lang w:eastAsia="en-NZ"/>
              </w:rPr>
            </w:pPr>
            <w:r>
              <w:rPr>
                <w:sz w:val="16"/>
                <w:szCs w:val="20"/>
                <w:lang w:eastAsia="en-NZ"/>
              </w:rPr>
              <w:t>HDS(C)S.2008</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after="0"/>
              <w:ind w:left="0"/>
              <w:rPr>
                <w:sz w:val="20"/>
                <w:szCs w:val="20"/>
                <w:lang w:eastAsia="en-NZ"/>
              </w:rPr>
            </w:pPr>
            <w:r>
              <w:rPr>
                <w:sz w:val="20"/>
                <w:szCs w:val="20"/>
                <w:lang w:eastAsia="en-NZ"/>
              </w:rPr>
              <w:t>Criterion 1.2.7.5</w:t>
            </w:r>
          </w:p>
        </w:tc>
        <w:tc>
          <w:tcPr>
            <w:tcW w:w="2693"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276"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after="0"/>
              <w:ind w:left="0"/>
              <w:rPr>
                <w:sz w:val="20"/>
                <w:szCs w:val="20"/>
                <w:lang w:eastAsia="en-NZ"/>
              </w:rPr>
            </w:pPr>
            <w:r>
              <w:rPr>
                <w:sz w:val="20"/>
                <w:szCs w:val="20"/>
                <w:lang w:eastAsia="en-NZ"/>
              </w:rPr>
              <w:t>PA Low</w:t>
            </w:r>
          </w:p>
        </w:tc>
        <w:tc>
          <w:tcPr>
            <w:tcW w:w="3612"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after="0"/>
              <w:ind w:left="0"/>
              <w:rPr>
                <w:sz w:val="20"/>
                <w:szCs w:val="20"/>
                <w:lang w:eastAsia="en-NZ"/>
              </w:rPr>
            </w:pPr>
            <w:r>
              <w:rPr>
                <w:sz w:val="20"/>
                <w:szCs w:val="20"/>
                <w:lang w:eastAsia="en-NZ"/>
              </w:rPr>
              <w:t>a)It is noted on review of the education programme that not all relevant aspects of care and support have been provided including falls prevention, skin care and pressure area prevention, and continence management; b) competencies for restraint minimisation have not been completed by care staff; c) on review of the education folders it is noted that some sessions conducted have had poor attendance in comparison to the number of staff employed – code of rights and advocacy (12), restraint minimisation (13), abuse and neglect (11), challenging behaviours (33), dementia (2), medication management (11).</w:t>
            </w:r>
          </w:p>
        </w:tc>
        <w:tc>
          <w:tcPr>
            <w:tcW w:w="3612"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after="0"/>
              <w:ind w:left="0"/>
              <w:rPr>
                <w:sz w:val="20"/>
                <w:szCs w:val="20"/>
                <w:lang w:eastAsia="en-NZ"/>
              </w:rPr>
            </w:pPr>
            <w:r>
              <w:rPr>
                <w:sz w:val="20"/>
                <w:szCs w:val="20"/>
                <w:lang w:eastAsia="en-NZ"/>
              </w:rPr>
              <w:t xml:space="preserve">a)ensure that the education and training programme covers all relevant aspects of care and support; b) ensure that restraint minimisation competencies are completed by care staff; c) ensure that relevant education sessions are attended by those staff who require this information and training.  </w:t>
            </w:r>
          </w:p>
        </w:tc>
        <w:tc>
          <w:tcPr>
            <w:tcW w:w="1228"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after="0"/>
              <w:ind w:left="0"/>
              <w:rPr>
                <w:sz w:val="20"/>
                <w:szCs w:val="20"/>
                <w:lang w:eastAsia="en-NZ"/>
              </w:rPr>
            </w:pPr>
            <w:r>
              <w:rPr>
                <w:sz w:val="20"/>
                <w:szCs w:val="20"/>
                <w:lang w:eastAsia="en-NZ"/>
              </w:rPr>
              <w:t>90</w:t>
            </w:r>
          </w:p>
        </w:tc>
      </w:tr>
      <w:tr w:rsidR="00202F72" w:rsidTr="008823B8">
        <w:tc>
          <w:tcPr>
            <w:tcW w:w="1492"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after="0"/>
              <w:ind w:left="0"/>
              <w:rPr>
                <w:sz w:val="16"/>
                <w:szCs w:val="20"/>
                <w:lang w:eastAsia="en-NZ"/>
              </w:rPr>
            </w:pPr>
            <w:r>
              <w:rPr>
                <w:sz w:val="16"/>
                <w:szCs w:val="20"/>
                <w:lang w:eastAsia="en-NZ"/>
              </w:rPr>
              <w:t>HDS(C)S.2008</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after="0"/>
              <w:ind w:left="0"/>
              <w:rPr>
                <w:sz w:val="20"/>
                <w:szCs w:val="20"/>
                <w:lang w:eastAsia="en-NZ"/>
              </w:rPr>
            </w:pPr>
            <w:r>
              <w:rPr>
                <w:sz w:val="20"/>
                <w:szCs w:val="20"/>
                <w:lang w:eastAsia="en-NZ"/>
              </w:rPr>
              <w:t xml:space="preserve">Standard 1.3.5: Planning </w:t>
            </w:r>
          </w:p>
        </w:tc>
        <w:tc>
          <w:tcPr>
            <w:tcW w:w="2693"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after="0"/>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1276"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after="0"/>
              <w:ind w:left="0"/>
              <w:rPr>
                <w:sz w:val="20"/>
                <w:szCs w:val="20"/>
                <w:lang w:eastAsia="en-NZ"/>
              </w:rPr>
            </w:pPr>
            <w:r>
              <w:rPr>
                <w:sz w:val="20"/>
                <w:szCs w:val="20"/>
                <w:lang w:eastAsia="en-NZ"/>
              </w:rPr>
              <w:t>PA Low</w:t>
            </w:r>
          </w:p>
        </w:tc>
        <w:tc>
          <w:tcPr>
            <w:tcW w:w="3612" w:type="dxa"/>
            <w:tcBorders>
              <w:top w:val="single" w:sz="4" w:space="0" w:color="auto"/>
              <w:left w:val="single" w:sz="4" w:space="0" w:color="auto"/>
              <w:bottom w:val="single" w:sz="4" w:space="0" w:color="auto"/>
              <w:right w:val="single" w:sz="4" w:space="0" w:color="auto"/>
            </w:tcBorders>
          </w:tcPr>
          <w:p w:rsidR="00202F72" w:rsidRDefault="00202F72" w:rsidP="008823B8">
            <w:pPr>
              <w:spacing w:after="0"/>
              <w:ind w:left="0"/>
              <w:rPr>
                <w:sz w:val="20"/>
                <w:szCs w:val="20"/>
                <w:lang w:eastAsia="en-NZ"/>
              </w:rPr>
            </w:pPr>
          </w:p>
        </w:tc>
        <w:tc>
          <w:tcPr>
            <w:tcW w:w="3612" w:type="dxa"/>
            <w:tcBorders>
              <w:top w:val="single" w:sz="4" w:space="0" w:color="auto"/>
              <w:left w:val="single" w:sz="4" w:space="0" w:color="auto"/>
              <w:bottom w:val="single" w:sz="4" w:space="0" w:color="auto"/>
              <w:right w:val="single" w:sz="4" w:space="0" w:color="auto"/>
            </w:tcBorders>
          </w:tcPr>
          <w:p w:rsidR="00202F72" w:rsidRDefault="00202F72" w:rsidP="008823B8">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202F72" w:rsidRDefault="00202F72" w:rsidP="008823B8">
            <w:pPr>
              <w:spacing w:after="0"/>
              <w:ind w:left="0"/>
              <w:rPr>
                <w:sz w:val="20"/>
                <w:szCs w:val="20"/>
                <w:lang w:eastAsia="en-NZ"/>
              </w:rPr>
            </w:pPr>
          </w:p>
        </w:tc>
      </w:tr>
      <w:tr w:rsidR="00202F72" w:rsidTr="008823B8">
        <w:tc>
          <w:tcPr>
            <w:tcW w:w="1492"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after="0"/>
              <w:ind w:left="0"/>
              <w:rPr>
                <w:sz w:val="16"/>
                <w:szCs w:val="20"/>
                <w:lang w:eastAsia="en-NZ"/>
              </w:rPr>
            </w:pPr>
            <w:r>
              <w:rPr>
                <w:sz w:val="16"/>
                <w:szCs w:val="20"/>
                <w:lang w:eastAsia="en-NZ"/>
              </w:rPr>
              <w:t>HDS(C)S.2008</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after="0"/>
              <w:ind w:left="0"/>
              <w:rPr>
                <w:sz w:val="20"/>
                <w:szCs w:val="20"/>
                <w:lang w:eastAsia="en-NZ"/>
              </w:rPr>
            </w:pPr>
            <w:r>
              <w:rPr>
                <w:sz w:val="20"/>
                <w:szCs w:val="20"/>
                <w:lang w:eastAsia="en-NZ"/>
              </w:rPr>
              <w:t>Criterion 1.3.5.2</w:t>
            </w:r>
          </w:p>
        </w:tc>
        <w:tc>
          <w:tcPr>
            <w:tcW w:w="2693"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after="0"/>
              <w:ind w:left="0"/>
              <w:rPr>
                <w:sz w:val="20"/>
                <w:szCs w:val="20"/>
                <w:lang w:eastAsia="en-NZ"/>
              </w:rPr>
            </w:pPr>
            <w:r>
              <w:rPr>
                <w:sz w:val="20"/>
                <w:szCs w:val="20"/>
                <w:lang w:eastAsia="en-NZ"/>
              </w:rPr>
              <w:t xml:space="preserve">Service delivery plans describe the required support and/or intervention to achieve the desired </w:t>
            </w:r>
            <w:r>
              <w:rPr>
                <w:sz w:val="20"/>
                <w:szCs w:val="20"/>
                <w:lang w:eastAsia="en-NZ"/>
              </w:rPr>
              <w:lastRenderedPageBreak/>
              <w:t>outcomes identified by the ongoing assessment process.</w:t>
            </w:r>
          </w:p>
        </w:tc>
        <w:tc>
          <w:tcPr>
            <w:tcW w:w="1276"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after="0"/>
              <w:ind w:left="0"/>
              <w:rPr>
                <w:sz w:val="20"/>
                <w:szCs w:val="20"/>
                <w:lang w:eastAsia="en-NZ"/>
              </w:rPr>
            </w:pPr>
            <w:r>
              <w:rPr>
                <w:sz w:val="20"/>
                <w:szCs w:val="20"/>
                <w:lang w:eastAsia="en-NZ"/>
              </w:rPr>
              <w:lastRenderedPageBreak/>
              <w:t>PA Low</w:t>
            </w:r>
          </w:p>
        </w:tc>
        <w:tc>
          <w:tcPr>
            <w:tcW w:w="3612"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after="0"/>
              <w:ind w:left="0"/>
              <w:rPr>
                <w:sz w:val="20"/>
                <w:szCs w:val="20"/>
                <w:lang w:eastAsia="en-NZ"/>
              </w:rPr>
            </w:pPr>
            <w:r>
              <w:rPr>
                <w:sz w:val="20"/>
                <w:szCs w:val="20"/>
                <w:lang w:eastAsia="en-NZ"/>
              </w:rPr>
              <w:t xml:space="preserve">Three of three psychogeriatric files reviewed did not show evidence of activities planning over a 24 hour period to meet the residents individual </w:t>
            </w:r>
            <w:r>
              <w:rPr>
                <w:sz w:val="20"/>
                <w:szCs w:val="20"/>
                <w:lang w:eastAsia="en-NZ"/>
              </w:rPr>
              <w:lastRenderedPageBreak/>
              <w:t>needs in relation to diversional therapy, motivational and recreational therapy.</w:t>
            </w:r>
          </w:p>
        </w:tc>
        <w:tc>
          <w:tcPr>
            <w:tcW w:w="3612"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after="0"/>
              <w:ind w:left="0"/>
              <w:rPr>
                <w:sz w:val="20"/>
                <w:szCs w:val="20"/>
                <w:lang w:eastAsia="en-NZ"/>
              </w:rPr>
            </w:pPr>
            <w:r>
              <w:rPr>
                <w:sz w:val="20"/>
                <w:szCs w:val="20"/>
                <w:lang w:eastAsia="en-NZ"/>
              </w:rPr>
              <w:lastRenderedPageBreak/>
              <w:t xml:space="preserve">Ensure that all psychogeriatric residents have an activities plan over a 24 hour period to meet the resident’s individual needs in relation </w:t>
            </w:r>
            <w:r>
              <w:rPr>
                <w:sz w:val="20"/>
                <w:szCs w:val="20"/>
                <w:lang w:eastAsia="en-NZ"/>
              </w:rPr>
              <w:lastRenderedPageBreak/>
              <w:t>to diversional therapy, motivational and recreational therapy.</w:t>
            </w:r>
          </w:p>
        </w:tc>
        <w:tc>
          <w:tcPr>
            <w:tcW w:w="1228"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after="0"/>
              <w:ind w:left="0"/>
              <w:rPr>
                <w:sz w:val="20"/>
                <w:szCs w:val="20"/>
                <w:lang w:eastAsia="en-NZ"/>
              </w:rPr>
            </w:pPr>
            <w:r>
              <w:rPr>
                <w:sz w:val="20"/>
                <w:szCs w:val="20"/>
                <w:lang w:eastAsia="en-NZ"/>
              </w:rPr>
              <w:lastRenderedPageBreak/>
              <w:t>90</w:t>
            </w:r>
          </w:p>
        </w:tc>
      </w:tr>
    </w:tbl>
    <w:p w:rsidR="00202F72" w:rsidRDefault="00202F72" w:rsidP="008823B8">
      <w:pPr>
        <w:spacing w:after="0"/>
        <w:ind w:left="0"/>
        <w:rPr>
          <w:rFonts w:cstheme="minorBidi"/>
          <w:lang w:eastAsia="en-NZ"/>
        </w:rPr>
      </w:pPr>
    </w:p>
    <w:p w:rsidR="00202F72" w:rsidRDefault="00202F72" w:rsidP="008823B8">
      <w:pPr>
        <w:pStyle w:val="Heading2"/>
        <w:rPr>
          <w:b/>
          <w:bCs/>
          <w:lang w:eastAsia="en-US"/>
        </w:rPr>
      </w:pPr>
      <w:r>
        <w:rPr>
          <w:b/>
          <w:bCs/>
        </w:rPr>
        <w:t>Continuous Improvement (CI) Report</w:t>
      </w:r>
    </w:p>
    <w:tbl>
      <w:tblPr>
        <w:tblStyle w:val="TableGrid"/>
        <w:tblW w:w="0" w:type="auto"/>
        <w:tblInd w:w="-108" w:type="dxa"/>
        <w:tblCellMar>
          <w:top w:w="57" w:type="dxa"/>
          <w:bottom w:w="57" w:type="dxa"/>
        </w:tblCellMar>
        <w:tblLook w:val="04A0" w:firstRow="1" w:lastRow="0" w:firstColumn="1" w:lastColumn="0" w:noHBand="0" w:noVBand="1"/>
      </w:tblPr>
      <w:tblGrid>
        <w:gridCol w:w="1492"/>
        <w:gridCol w:w="1701"/>
        <w:gridCol w:w="2693"/>
        <w:gridCol w:w="1276"/>
        <w:gridCol w:w="8080"/>
      </w:tblGrid>
      <w:tr w:rsidR="00202F72" w:rsidTr="008823B8">
        <w:trPr>
          <w:tblHeader/>
        </w:trPr>
        <w:tc>
          <w:tcPr>
            <w:tcW w:w="1492"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after="0"/>
              <w:ind w:left="0"/>
              <w:rPr>
                <w:b/>
                <w:sz w:val="20"/>
                <w:szCs w:val="20"/>
                <w:lang w:eastAsia="en-NZ"/>
              </w:rPr>
            </w:pPr>
            <w:r>
              <w:rPr>
                <w:b/>
                <w:sz w:val="20"/>
                <w:szCs w:val="20"/>
                <w:lang w:eastAsia="en-NZ"/>
              </w:rPr>
              <w:t>Code</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after="0"/>
              <w:ind w:left="0"/>
              <w:rPr>
                <w:b/>
                <w:sz w:val="20"/>
                <w:szCs w:val="20"/>
                <w:lang w:eastAsia="en-NZ"/>
              </w:rPr>
            </w:pPr>
            <w:r>
              <w:rPr>
                <w:b/>
                <w:sz w:val="20"/>
                <w:szCs w:val="20"/>
                <w:lang w:eastAsia="en-NZ"/>
              </w:rPr>
              <w:t>Name</w:t>
            </w:r>
          </w:p>
        </w:tc>
        <w:tc>
          <w:tcPr>
            <w:tcW w:w="2693"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after="0"/>
              <w:ind w:left="0"/>
              <w:rPr>
                <w:b/>
                <w:sz w:val="20"/>
                <w:szCs w:val="20"/>
                <w:lang w:eastAsia="en-NZ"/>
              </w:rPr>
            </w:pPr>
            <w:r>
              <w:rPr>
                <w:b/>
                <w:sz w:val="20"/>
                <w:szCs w:val="20"/>
                <w:lang w:eastAsia="en-NZ"/>
              </w:rPr>
              <w:t>Description</w:t>
            </w:r>
          </w:p>
        </w:tc>
        <w:tc>
          <w:tcPr>
            <w:tcW w:w="1276"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after="0"/>
              <w:ind w:left="0"/>
              <w:rPr>
                <w:b/>
                <w:sz w:val="20"/>
                <w:szCs w:val="20"/>
                <w:lang w:eastAsia="en-NZ"/>
              </w:rPr>
            </w:pPr>
            <w:r>
              <w:rPr>
                <w:b/>
                <w:sz w:val="20"/>
                <w:szCs w:val="20"/>
                <w:lang w:eastAsia="en-NZ"/>
              </w:rPr>
              <w:t>Attainment</w:t>
            </w:r>
          </w:p>
        </w:tc>
        <w:tc>
          <w:tcPr>
            <w:tcW w:w="8080" w:type="dxa"/>
            <w:tcBorders>
              <w:top w:val="single" w:sz="4" w:space="0" w:color="auto"/>
              <w:left w:val="single" w:sz="4" w:space="0" w:color="auto"/>
              <w:bottom w:val="single" w:sz="4" w:space="0" w:color="auto"/>
              <w:right w:val="single" w:sz="4" w:space="0" w:color="auto"/>
            </w:tcBorders>
            <w:hideMark/>
          </w:tcPr>
          <w:p w:rsidR="00202F72" w:rsidRDefault="00202F72" w:rsidP="008823B8">
            <w:pPr>
              <w:keepNext/>
              <w:spacing w:after="0"/>
              <w:ind w:left="0"/>
              <w:rPr>
                <w:b/>
                <w:sz w:val="20"/>
                <w:szCs w:val="20"/>
                <w:lang w:eastAsia="en-NZ"/>
              </w:rPr>
            </w:pPr>
            <w:r>
              <w:rPr>
                <w:b/>
                <w:sz w:val="20"/>
                <w:szCs w:val="20"/>
                <w:lang w:eastAsia="en-NZ"/>
              </w:rPr>
              <w:t>Finding</w:t>
            </w:r>
          </w:p>
        </w:tc>
      </w:tr>
      <w:tr w:rsidR="00202F72" w:rsidTr="008823B8">
        <w:tc>
          <w:tcPr>
            <w:tcW w:w="1492"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after="0"/>
              <w:ind w:left="0"/>
              <w:rPr>
                <w:sz w:val="16"/>
                <w:szCs w:val="20"/>
                <w:lang w:eastAsia="en-NZ"/>
              </w:rPr>
            </w:pPr>
            <w:r>
              <w:rPr>
                <w:sz w:val="16"/>
                <w:szCs w:val="20"/>
                <w:lang w:eastAsia="en-NZ"/>
              </w:rPr>
              <w:t>HDS(C)S.2008</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after="0"/>
              <w:ind w:left="0"/>
              <w:rPr>
                <w:sz w:val="20"/>
                <w:szCs w:val="20"/>
                <w:lang w:eastAsia="en-NZ"/>
              </w:rPr>
            </w:pPr>
            <w:r>
              <w:rPr>
                <w:sz w:val="20"/>
                <w:szCs w:val="20"/>
                <w:lang w:eastAsia="en-NZ"/>
              </w:rPr>
              <w:t>Standard 1.1.8: Good Practice</w:t>
            </w:r>
          </w:p>
        </w:tc>
        <w:tc>
          <w:tcPr>
            <w:tcW w:w="2693"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after="0"/>
              <w:ind w:left="0"/>
              <w:rPr>
                <w:sz w:val="20"/>
                <w:szCs w:val="20"/>
                <w:lang w:eastAsia="en-NZ"/>
              </w:rPr>
            </w:pPr>
            <w:r>
              <w:rPr>
                <w:sz w:val="20"/>
                <w:szCs w:val="20"/>
                <w:lang w:eastAsia="en-NZ"/>
              </w:rPr>
              <w:t>Consumers receive services of an appropriate standard.</w:t>
            </w:r>
          </w:p>
        </w:tc>
        <w:tc>
          <w:tcPr>
            <w:tcW w:w="1276"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after="0"/>
              <w:ind w:left="0"/>
              <w:rPr>
                <w:sz w:val="20"/>
                <w:szCs w:val="20"/>
                <w:lang w:eastAsia="en-NZ"/>
              </w:rPr>
            </w:pPr>
            <w:r>
              <w:rPr>
                <w:sz w:val="20"/>
                <w:szCs w:val="20"/>
                <w:lang w:eastAsia="en-NZ"/>
              </w:rPr>
              <w:t>CI</w:t>
            </w:r>
          </w:p>
        </w:tc>
        <w:tc>
          <w:tcPr>
            <w:tcW w:w="8080" w:type="dxa"/>
            <w:tcBorders>
              <w:top w:val="single" w:sz="4" w:space="0" w:color="auto"/>
              <w:left w:val="single" w:sz="4" w:space="0" w:color="auto"/>
              <w:bottom w:val="single" w:sz="4" w:space="0" w:color="auto"/>
              <w:right w:val="single" w:sz="4" w:space="0" w:color="auto"/>
            </w:tcBorders>
          </w:tcPr>
          <w:p w:rsidR="00202F72" w:rsidRDefault="00202F72" w:rsidP="008823B8">
            <w:pPr>
              <w:spacing w:after="0"/>
              <w:ind w:left="0"/>
              <w:rPr>
                <w:sz w:val="20"/>
                <w:szCs w:val="20"/>
                <w:lang w:eastAsia="en-NZ"/>
              </w:rPr>
            </w:pPr>
          </w:p>
        </w:tc>
      </w:tr>
      <w:tr w:rsidR="00202F72" w:rsidTr="008823B8">
        <w:tc>
          <w:tcPr>
            <w:tcW w:w="1492"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after="0"/>
              <w:ind w:left="0"/>
              <w:rPr>
                <w:sz w:val="16"/>
                <w:szCs w:val="20"/>
                <w:lang w:eastAsia="en-NZ"/>
              </w:rPr>
            </w:pPr>
            <w:r>
              <w:rPr>
                <w:sz w:val="16"/>
                <w:szCs w:val="20"/>
                <w:lang w:eastAsia="en-NZ"/>
              </w:rPr>
              <w:t>HDS(C)S.2008</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after="0"/>
              <w:ind w:left="0"/>
              <w:rPr>
                <w:sz w:val="20"/>
                <w:szCs w:val="20"/>
                <w:lang w:eastAsia="en-NZ"/>
              </w:rPr>
            </w:pPr>
            <w:r>
              <w:rPr>
                <w:sz w:val="20"/>
                <w:szCs w:val="20"/>
                <w:lang w:eastAsia="en-NZ"/>
              </w:rPr>
              <w:t>Criterion 1.1.8.1</w:t>
            </w:r>
          </w:p>
        </w:tc>
        <w:tc>
          <w:tcPr>
            <w:tcW w:w="2693"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after="0"/>
              <w:ind w:left="0"/>
              <w:rPr>
                <w:sz w:val="20"/>
                <w:szCs w:val="20"/>
                <w:lang w:eastAsia="en-NZ"/>
              </w:rPr>
            </w:pPr>
            <w:r>
              <w:rPr>
                <w:sz w:val="20"/>
                <w:szCs w:val="20"/>
                <w:lang w:eastAsia="en-NZ"/>
              </w:rPr>
              <w:t>The service provides an environment that encourages good practice, which should include evidence-based practice.</w:t>
            </w:r>
          </w:p>
        </w:tc>
        <w:tc>
          <w:tcPr>
            <w:tcW w:w="1276"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after="0"/>
              <w:ind w:left="0"/>
              <w:rPr>
                <w:sz w:val="20"/>
                <w:szCs w:val="20"/>
                <w:lang w:eastAsia="en-NZ"/>
              </w:rPr>
            </w:pPr>
            <w:r>
              <w:rPr>
                <w:sz w:val="20"/>
                <w:szCs w:val="20"/>
                <w:lang w:eastAsia="en-NZ"/>
              </w:rPr>
              <w:t>CI</w:t>
            </w:r>
          </w:p>
        </w:tc>
        <w:tc>
          <w:tcPr>
            <w:tcW w:w="8080"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after="0"/>
              <w:ind w:left="0"/>
              <w:rPr>
                <w:sz w:val="20"/>
                <w:szCs w:val="20"/>
                <w:lang w:eastAsia="en-NZ"/>
              </w:rPr>
            </w:pPr>
            <w:r>
              <w:rPr>
                <w:sz w:val="20"/>
                <w:szCs w:val="20"/>
                <w:lang w:eastAsia="en-NZ"/>
              </w:rPr>
              <w:t xml:space="preserve">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Policies and procedures are regularly updated and reviews are conducted.  A comprehensive quality monitoring programme is implemented and this monitors contractual and standards compliance and the quality of service delivery.  The service monitors its performance through benchmarking within PSO facilities, with an external benchmarking programme, residents meetings, staff appraisals, satisfaction surveys, education and competencies, complaints and incident management.  Staff orientation includes specific orientation to each relevant area, and code of conduct expectations for staff.  There is an internal audit schedule.  The organisation has developed 16 continuous quality improvement groups with responsibilities for chairing and facilitating of the groups delegated to various senior staff members within the organisation.  Each work stream is responsible for review of programmes and implementing and disseminating information.  The clinical governance advisory group (CGAG) continues to monitor the effectiveness of existing systems and processes to support acceptable clinical outcomes in all areas.  Meetings are quarterly, and feedback is provided to PSO Board.  CGAG reports and minutes are distributed and discussed at manager’s forums meetings to ensure organisational learning opportunities are maximised.  Quality initiatives at Ross Home and Hospital implemented are resident focused and seek to improve outcomes for residents within the home environment and in the community.  The relative survey conducted in April 2014 evidences that 100% of respondents agreed that the care and services received at Ross Home and Hospital makes a positive difference in their resident’s lives.  The resident survey conducted in February 2013 also reflects these sentiments.  Ross Home and Hospital has been proactive in responding to benchmarking: the following quality initiatives were developed </w:t>
            </w:r>
            <w:r>
              <w:rPr>
                <w:sz w:val="20"/>
                <w:szCs w:val="20"/>
                <w:lang w:eastAsia="en-NZ"/>
              </w:rPr>
              <w:lastRenderedPageBreak/>
              <w:t xml:space="preserve">as a result of benchmarked KPI's and resident feedback.  Initiatives include addition of food texture choices at meal times – a moist minced dietary choice for residents has meant a decrease in food wastage, an increase in amount of food eaten by </w:t>
            </w:r>
            <w:proofErr w:type="gramStart"/>
            <w:r>
              <w:rPr>
                <w:sz w:val="20"/>
                <w:szCs w:val="20"/>
                <w:lang w:eastAsia="en-NZ"/>
              </w:rPr>
              <w:t>those resident</w:t>
            </w:r>
            <w:proofErr w:type="gramEnd"/>
            <w:r>
              <w:rPr>
                <w:sz w:val="20"/>
                <w:szCs w:val="20"/>
                <w:lang w:eastAsia="en-NZ"/>
              </w:rPr>
              <w:t xml:space="preserve"> who had previously had less interest in meals and an improvement in the enjoyment of meals by those residents.  This initiative has been trialled in one hospital unit and is intended for roll out to all units following positive response from residents.</w:t>
            </w:r>
          </w:p>
        </w:tc>
      </w:tr>
      <w:tr w:rsidR="00202F72" w:rsidTr="008823B8">
        <w:tc>
          <w:tcPr>
            <w:tcW w:w="1492"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after="0"/>
              <w:ind w:left="0"/>
              <w:rPr>
                <w:sz w:val="16"/>
                <w:szCs w:val="20"/>
                <w:lang w:eastAsia="en-NZ"/>
              </w:rPr>
            </w:pPr>
            <w:r>
              <w:rPr>
                <w:sz w:val="16"/>
                <w:szCs w:val="20"/>
                <w:lang w:eastAsia="en-NZ"/>
              </w:rPr>
              <w:lastRenderedPageBreak/>
              <w:t>HDS(C)S.2008</w:t>
            </w:r>
          </w:p>
        </w:tc>
        <w:tc>
          <w:tcPr>
            <w:tcW w:w="1701"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after="0"/>
              <w:ind w:left="0"/>
              <w:rPr>
                <w:sz w:val="20"/>
                <w:szCs w:val="20"/>
                <w:lang w:eastAsia="en-NZ"/>
              </w:rPr>
            </w:pPr>
            <w:r>
              <w:rPr>
                <w:sz w:val="20"/>
                <w:szCs w:val="20"/>
                <w:lang w:eastAsia="en-NZ"/>
              </w:rPr>
              <w:t>Criterion 1.2.1.1</w:t>
            </w:r>
          </w:p>
        </w:tc>
        <w:tc>
          <w:tcPr>
            <w:tcW w:w="2693"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after="0"/>
              <w:ind w:left="0"/>
              <w:rPr>
                <w:sz w:val="20"/>
                <w:szCs w:val="20"/>
                <w:lang w:eastAsia="en-NZ"/>
              </w:rPr>
            </w:pPr>
            <w:r>
              <w:rPr>
                <w:sz w:val="20"/>
                <w:szCs w:val="20"/>
                <w:lang w:eastAsia="en-NZ"/>
              </w:rPr>
              <w:t>The purpose, values, scope, direction, and goals of the organisation are clearly identified and regularly reviewed.</w:t>
            </w:r>
          </w:p>
        </w:tc>
        <w:tc>
          <w:tcPr>
            <w:tcW w:w="1276"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after="0"/>
              <w:ind w:left="0"/>
              <w:rPr>
                <w:sz w:val="20"/>
                <w:szCs w:val="20"/>
                <w:lang w:eastAsia="en-NZ"/>
              </w:rPr>
            </w:pPr>
            <w:r>
              <w:rPr>
                <w:sz w:val="20"/>
                <w:szCs w:val="20"/>
                <w:lang w:eastAsia="en-NZ"/>
              </w:rPr>
              <w:t>CI</w:t>
            </w:r>
          </w:p>
        </w:tc>
        <w:tc>
          <w:tcPr>
            <w:tcW w:w="8080" w:type="dxa"/>
            <w:tcBorders>
              <w:top w:val="single" w:sz="4" w:space="0" w:color="auto"/>
              <w:left w:val="single" w:sz="4" w:space="0" w:color="auto"/>
              <w:bottom w:val="single" w:sz="4" w:space="0" w:color="auto"/>
              <w:right w:val="single" w:sz="4" w:space="0" w:color="auto"/>
            </w:tcBorders>
            <w:hideMark/>
          </w:tcPr>
          <w:p w:rsidR="00202F72" w:rsidRDefault="00202F72" w:rsidP="008823B8">
            <w:pPr>
              <w:spacing w:after="0"/>
              <w:ind w:left="0"/>
              <w:rPr>
                <w:sz w:val="20"/>
                <w:szCs w:val="20"/>
                <w:lang w:eastAsia="en-NZ"/>
              </w:rPr>
            </w:pPr>
            <w:r>
              <w:rPr>
                <w:sz w:val="20"/>
                <w:szCs w:val="20"/>
                <w:lang w:eastAsia="en-NZ"/>
              </w:rPr>
              <w:t xml:space="preserve">Presbyterian Support </w:t>
            </w:r>
            <w:proofErr w:type="spellStart"/>
            <w:r>
              <w:rPr>
                <w:sz w:val="20"/>
                <w:szCs w:val="20"/>
                <w:lang w:eastAsia="en-NZ"/>
              </w:rPr>
              <w:t>Otago</w:t>
            </w:r>
            <w:proofErr w:type="spellEnd"/>
            <w:r>
              <w:rPr>
                <w:sz w:val="20"/>
                <w:szCs w:val="20"/>
                <w:lang w:eastAsia="en-NZ"/>
              </w:rPr>
              <w:t xml:space="preserve"> has a vision that they want to provide “a fair, just, and caring community for the people of </w:t>
            </w:r>
            <w:proofErr w:type="spellStart"/>
            <w:r>
              <w:rPr>
                <w:sz w:val="20"/>
                <w:szCs w:val="20"/>
                <w:lang w:eastAsia="en-NZ"/>
              </w:rPr>
              <w:t>Otago</w:t>
            </w:r>
            <w:proofErr w:type="spellEnd"/>
            <w:r>
              <w:rPr>
                <w:sz w:val="20"/>
                <w:szCs w:val="20"/>
                <w:lang w:eastAsia="en-NZ"/>
              </w:rPr>
              <w:t xml:space="preserve">”.  For the last nine years they have introduced and implemented a quality initiative organisational wide project called “Valuing the lives of Older People”.  This has a major focus on the way they provide care, and </w:t>
            </w:r>
            <w:proofErr w:type="gramStart"/>
            <w:r>
              <w:rPr>
                <w:sz w:val="20"/>
                <w:szCs w:val="20"/>
                <w:lang w:eastAsia="en-NZ"/>
              </w:rPr>
              <w:t>staff are</w:t>
            </w:r>
            <w:proofErr w:type="gramEnd"/>
            <w:r>
              <w:rPr>
                <w:sz w:val="20"/>
                <w:szCs w:val="20"/>
                <w:lang w:eastAsia="en-NZ"/>
              </w:rPr>
              <w:t xml:space="preserve"> involved in this quality project (which includes specific training) and a focus to making a difference to the lives of people using their services is apparent. </w:t>
            </w:r>
          </w:p>
          <w:p w:rsidR="00202F72" w:rsidRDefault="00202F72" w:rsidP="008823B8">
            <w:pPr>
              <w:spacing w:after="0"/>
              <w:ind w:left="0"/>
              <w:rPr>
                <w:sz w:val="20"/>
                <w:szCs w:val="20"/>
                <w:lang w:eastAsia="en-NZ"/>
              </w:rPr>
            </w:pPr>
            <w:r>
              <w:rPr>
                <w:sz w:val="20"/>
                <w:szCs w:val="20"/>
                <w:lang w:eastAsia="en-NZ"/>
              </w:rPr>
              <w:t xml:space="preserve">Ross Home and Hospital has embraced this vision and it is evident in service delivery and feedback.  Following review of policies, procedures, discussion with staff and management, residents and relatives it is apparent that the service is passionate about the project and should be commended for the continued on-going quality improvement focus around ‘what is important to the resident’.  Valuing lives is incorporated into all aspects of service e.g. regular agenda item at quality meetings and is embedded in all staff training.  The service has a mission statement and values listed to fulfil that vision.  Valuing Lives action plan is regularly reviewed and communicated to all staff.  The managers from all the PSO homes meet six weekly and there is a series of CQI work groups that focus on developing best practice in a number of specific areas.  Within the Valuing Lives programme there are ‘non-negotiable’ standards which are communicated to staff at orientation and as part of the education programme.  Care </w:t>
            </w:r>
            <w:proofErr w:type="gramStart"/>
            <w:r>
              <w:rPr>
                <w:sz w:val="20"/>
                <w:szCs w:val="20"/>
                <w:lang w:eastAsia="en-NZ"/>
              </w:rPr>
              <w:t>staff interviewed were</w:t>
            </w:r>
            <w:proofErr w:type="gramEnd"/>
            <w:r>
              <w:rPr>
                <w:sz w:val="20"/>
                <w:szCs w:val="20"/>
                <w:lang w:eastAsia="en-NZ"/>
              </w:rPr>
              <w:t xml:space="preserve"> knowledgeable regarding these standards which include language, valued roles, activities and use of time, appearance of people, and providing an ‘ordinary’ home like environment.  A Valuing Lives newsletter is produced three monthly for staff and residents for all PSO facilities.  PSO manager days include feedback from a number of areas including (but not limited to); conferences, aged care providers group, CQI reporting feedback from the different work streams, dementia, valuing lives, benchmarking, medication, infection control, moving &amp; handling, workforce development, continence, documentation group.  The clinical governance team has been strengthened over the past two years with the introduction of the clinical nurse advisor.  There is a clinical governance advisory committee established that includes a PSO board member, a GP, Nurse Practitioner, two independent quality/clinical advisors,  director of aged care, PSO Quality Advisor and PSO Clinical Nurse Advisor.  The group reviews benchmarking data, complaints, surveys, infection prevention and control, restraint use, audits, and any serious harm.  The organisation has a formal benchmarking agreement with QPS Benchmarking Agency - Aged Care.  Personnel from every Home participate in these groups, with each Manager either chairing or leading at least one group.  The </w:t>
            </w:r>
            <w:r>
              <w:rPr>
                <w:sz w:val="20"/>
                <w:szCs w:val="20"/>
                <w:lang w:eastAsia="en-NZ"/>
              </w:rPr>
              <w:lastRenderedPageBreak/>
              <w:t>manager of Ross Home and Hospital is a member of the moving and handling, Valuing Lives and workforce development groups.  The organisation has also commenced a six monthly senior nurse forum for sharing of information and discussion of benchmarking.</w:t>
            </w:r>
          </w:p>
        </w:tc>
      </w:tr>
    </w:tbl>
    <w:p w:rsidR="008823B8" w:rsidRDefault="008823B8" w:rsidP="008823B8">
      <w:pPr>
        <w:spacing w:after="0"/>
        <w:ind w:left="0"/>
        <w:rPr>
          <w:rFonts w:cstheme="minorBidi"/>
          <w:lang w:eastAsia="en-NZ"/>
        </w:rPr>
      </w:pPr>
    </w:p>
    <w:p w:rsidR="008823B8" w:rsidRDefault="008823B8" w:rsidP="008823B8">
      <w:pPr>
        <w:rPr>
          <w:lang w:eastAsia="en-NZ"/>
        </w:rPr>
      </w:pPr>
      <w:r>
        <w:rPr>
          <w:lang w:eastAsia="en-NZ"/>
        </w:rPr>
        <w:br w:type="page"/>
      </w:r>
    </w:p>
    <w:p w:rsidR="00202F72" w:rsidRDefault="00202F72" w:rsidP="008823B8">
      <w:pPr>
        <w:pStyle w:val="Heading1"/>
      </w:pPr>
      <w:r>
        <w:lastRenderedPageBreak/>
        <w:t>NZS 8134.1:2008: Health and Disability Services (Core) Standards</w:t>
      </w:r>
    </w:p>
    <w:p w:rsidR="00202F72" w:rsidRDefault="00202F72" w:rsidP="008823B8">
      <w:pPr>
        <w:pStyle w:val="Heading2"/>
        <w:rPr>
          <w:b/>
          <w:bCs/>
        </w:rPr>
      </w:pPr>
      <w:r>
        <w:rPr>
          <w:b/>
          <w:bCs/>
        </w:rPr>
        <w:t>Outcome 1.1: Consumer Rights</w:t>
      </w:r>
    </w:p>
    <w:p w:rsidR="00202F72" w:rsidRDefault="00202F72" w:rsidP="008823B8">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202F72" w:rsidRDefault="00202F72" w:rsidP="008823B8">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202F72" w:rsidRDefault="00202F72" w:rsidP="008823B8">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rsidR="00202F72" w:rsidRDefault="00202F72" w:rsidP="008823B8">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code of health and disability rights is incorporated into care.  Discussions with nine registered nurses (one unit nurse manager from each unit, four from the hospital and two from the psychogeriatric unit) and 12 care workers (four from the psychogeriatric unit, four from the rest home and four from the hospital) identified their familiarity with the code of rights.  A review of care plans, meeting minutes and discussion with 14 residents (eight </w:t>
      </w:r>
      <w:proofErr w:type="gramStart"/>
      <w:r>
        <w:rPr>
          <w:rStyle w:val="BodyTextChar"/>
        </w:rPr>
        <w:t>hospital</w:t>
      </w:r>
      <w:proofErr w:type="gramEnd"/>
      <w:r>
        <w:rPr>
          <w:rStyle w:val="BodyTextChar"/>
        </w:rPr>
        <w:t xml:space="preserve"> and six rest home) and 18 family members (four from the psychogeriatric unit, four from the rest home and 10 from the hospital) confirms that the service functions in a way that complies with the code of rights.  Observation during the audit confirmed this in practice.  Training was last provided in February 2013 (link 1.2.7.5).</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4"/>
        <w:rPr>
          <w:rStyle w:val="Heading4Char"/>
          <w:iCs/>
        </w:rPr>
      </w:pPr>
      <w:r>
        <w:lastRenderedPageBreak/>
        <w:t>Standard 1.1.2: Consumer Rights During Service Delivery</w:t>
      </w:r>
      <w:r>
        <w:rPr>
          <w:rStyle w:val="Heading4Char"/>
          <w:b/>
          <w:bCs/>
        </w:rPr>
        <w:t xml:space="preserve"> (</w:t>
      </w:r>
      <w:r>
        <w:t>HDS(C</w:t>
      </w:r>
      <w:proofErr w:type="gramStart"/>
      <w:r>
        <w:t>)S.2008:1.1.2</w:t>
      </w:r>
      <w:proofErr w:type="gramEnd"/>
      <w:r>
        <w:t>)</w:t>
      </w:r>
    </w:p>
    <w:p w:rsidR="00202F72" w:rsidRDefault="00202F72" w:rsidP="008823B8">
      <w:pPr>
        <w:keepNext/>
        <w:tabs>
          <w:tab w:val="left" w:pos="3546"/>
        </w:tabs>
        <w:spacing w:after="120"/>
        <w:ind w:left="0"/>
        <w:rPr>
          <w:rFonts w:eastAsiaTheme="minorHAnsi" w:cs="Arial"/>
          <w:sz w:val="20"/>
          <w:szCs w:val="20"/>
        </w:rPr>
      </w:pPr>
      <w:r>
        <w:rPr>
          <w:rStyle w:val="BodyTextChar"/>
        </w:rPr>
        <w:t>Consumers are informed of their rights.</w:t>
      </w:r>
    </w:p>
    <w:p w:rsidR="00202F72" w:rsidRDefault="00202F72" w:rsidP="008823B8">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Code of rights leaflets are</w:t>
      </w:r>
      <w:proofErr w:type="gramEnd"/>
      <w:r>
        <w:rPr>
          <w:rStyle w:val="BodyTextChar"/>
        </w:rPr>
        <w:t xml:space="preserve"> available in the front entrance foyer and throughout the facility.  Code of rights posters are on the walls in the hallways of the facility.  Client right to access advocacy services is identified for residents and advocacy service leaflets are available at the front entrance.  If necessary, staff will read and explain information to residents.  Information is also given to next of kin or enduring power of attorney (EPOA) to read to and discuss with the resident in private.  Residents and families are informed of the scope of services and any liability for payment for items not included in the scope.  This is included in the service agreement as evidenced in 11 of 11 files reviewed (four rest home, four hospital and three psychogeriatric).</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D6, 2 and D16.1b.iii the information pack provided to residents on entry includes how to make a complaint, COR pamphlet, advocacy and H&amp;D Commission.</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ARHSS D16.1bii.</w:t>
      </w:r>
      <w:proofErr w:type="gramEnd"/>
      <w:r>
        <w:rPr>
          <w:rStyle w:val="BodyTextChar"/>
        </w:rPr>
        <w:t xml:space="preserve">  The families and residents are informed of the scope of services and any liability for payment for items not included in the scope.  This is included in the service agreement.</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202F72" w:rsidRDefault="00202F72" w:rsidP="008823B8">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202F72" w:rsidRDefault="00202F72" w:rsidP="008823B8">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policies and procedures that are aligned with the requirements of the Privacy Act and Health Information Privacy Code.  Residents' support needs are assessed using a holistic approach.  The initial and on-going assessment includes gaining details of people’s beliefs and values.  Interventions to support these are identified and evaluated.  The philosophy of support for PSO Services for Older People, states "…will promote and enable older people to have positive roles that build on a person's strengths and abilities that are relevant to individual needs that support older people to be as healthy as possible, and that treat people with respect and dignity."  There is a policy that covers elder abuse and neglect (ETH 010) and staff have completed training in February 2013 conducted by Aged Concern (link 1.2.7.5).  PSO Ross Home and Hospital implements the organisation's Valuing Lives philosophy whereby people receiving services feel valued and respected.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D3.1b, d, f, </w:t>
      </w:r>
      <w:proofErr w:type="spellStart"/>
      <w:r>
        <w:rPr>
          <w:rStyle w:val="BodyTextChar"/>
        </w:rPr>
        <w:t>i</w:t>
      </w:r>
      <w:proofErr w:type="spellEnd"/>
      <w:r>
        <w:rPr>
          <w:rStyle w:val="BodyTextChar"/>
        </w:rPr>
        <w:t xml:space="preserve"> the service has a philosophy that promotes quality of life, involves residents in decisions about their care, respects their rights and maintains privacy and individuality.</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D14.4 There </w:t>
      </w:r>
      <w:proofErr w:type="gramStart"/>
      <w:r>
        <w:rPr>
          <w:rStyle w:val="BodyTextChar"/>
        </w:rPr>
        <w:t>are</w:t>
      </w:r>
      <w:proofErr w:type="gramEnd"/>
      <w:r>
        <w:rPr>
          <w:rStyle w:val="BodyTextChar"/>
        </w:rPr>
        <w:t xml:space="preserve"> clear instructions provided to residents on entry regarding responsibilities of personal belonging in their admission agreement.  Personal belongings are documented and included in resident files.</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D4.1a Fourteen of 14 residents (eight </w:t>
      </w:r>
      <w:proofErr w:type="gramStart"/>
      <w:r>
        <w:rPr>
          <w:rStyle w:val="BodyTextChar"/>
        </w:rPr>
        <w:t>hospital</w:t>
      </w:r>
      <w:proofErr w:type="gramEnd"/>
      <w:r>
        <w:rPr>
          <w:rStyle w:val="BodyTextChar"/>
        </w:rPr>
        <w:t xml:space="preserve"> and six rest home) identified that cultural and /or spiritual values, individual preferences are identified.  Fourteen residents interviewed confirmed that staff are respectful, caring and maintain their dignity, independence and privacy at all times.</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ARHSS D4.1b Three psychogeriatric resident files reviewed identified that cultural and /or spiritual values, individual preferences are identified.</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lastRenderedPageBreak/>
        <w:t>Criterion 1.1.3.1 (HDS(C</w:t>
      </w:r>
      <w:proofErr w:type="gramStart"/>
      <w:r>
        <w:rPr>
          <w:rFonts w:eastAsiaTheme="minorHAnsi"/>
          <w:b/>
        </w:rPr>
        <w:t>)S.2008:1.1.3.1</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rsidR="00202F72" w:rsidRDefault="00202F72" w:rsidP="008823B8">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202F72" w:rsidRDefault="00202F72" w:rsidP="008823B8">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current policies and procedures for the provision of culturally safe care for Māori residents including a Maori health plan, </w:t>
      </w:r>
      <w:proofErr w:type="spellStart"/>
      <w:r>
        <w:rPr>
          <w:rStyle w:val="BodyTextChar"/>
        </w:rPr>
        <w:t>Tikanga</w:t>
      </w:r>
      <w:proofErr w:type="spellEnd"/>
      <w:r>
        <w:rPr>
          <w:rStyle w:val="BodyTextChar"/>
        </w:rPr>
        <w:t xml:space="preserve"> best practice guidelines, cultural protocols, consultation with Maori and Pacific peoples services, bicultural commitment, principles in </w:t>
      </w:r>
      <w:proofErr w:type="spellStart"/>
      <w:r>
        <w:rPr>
          <w:rStyle w:val="BodyTextChar"/>
        </w:rPr>
        <w:t>Te</w:t>
      </w:r>
      <w:proofErr w:type="spellEnd"/>
      <w:r>
        <w:rPr>
          <w:rStyle w:val="BodyTextChar"/>
        </w:rPr>
        <w:t xml:space="preserve"> Reo, and spiritual, family and other support.  Specialist advice is available and sought when necessary.  Presbyterian Support </w:t>
      </w:r>
      <w:proofErr w:type="spellStart"/>
      <w:r>
        <w:rPr>
          <w:rStyle w:val="BodyTextChar"/>
        </w:rPr>
        <w:t>Otago</w:t>
      </w:r>
      <w:proofErr w:type="spellEnd"/>
      <w:r>
        <w:rPr>
          <w:rStyle w:val="BodyTextChar"/>
        </w:rPr>
        <w:t xml:space="preserve"> has a memorandum of understanding with Awai </w:t>
      </w:r>
      <w:proofErr w:type="spellStart"/>
      <w:r>
        <w:rPr>
          <w:rStyle w:val="BodyTextChar"/>
        </w:rPr>
        <w:t>Te</w:t>
      </w:r>
      <w:proofErr w:type="spellEnd"/>
      <w:r>
        <w:rPr>
          <w:rStyle w:val="BodyTextChar"/>
        </w:rPr>
        <w:t xml:space="preserve"> </w:t>
      </w:r>
      <w:proofErr w:type="spellStart"/>
      <w:r>
        <w:rPr>
          <w:rStyle w:val="BodyTextChar"/>
        </w:rPr>
        <w:t>Uru</w:t>
      </w:r>
      <w:proofErr w:type="spellEnd"/>
      <w:r>
        <w:rPr>
          <w:rStyle w:val="BodyTextChar"/>
        </w:rPr>
        <w:t xml:space="preserve"> </w:t>
      </w:r>
      <w:proofErr w:type="spellStart"/>
      <w:r>
        <w:rPr>
          <w:rStyle w:val="BodyTextChar"/>
        </w:rPr>
        <w:t>Whare</w:t>
      </w:r>
      <w:proofErr w:type="spellEnd"/>
      <w:r>
        <w:rPr>
          <w:rStyle w:val="BodyTextChar"/>
        </w:rPr>
        <w:t xml:space="preserve"> </w:t>
      </w:r>
      <w:proofErr w:type="spellStart"/>
      <w:r>
        <w:rPr>
          <w:rStyle w:val="BodyTextChar"/>
        </w:rPr>
        <w:t>Hauora</w:t>
      </w:r>
      <w:proofErr w:type="spellEnd"/>
      <w:r>
        <w:rPr>
          <w:rStyle w:val="BodyTextChar"/>
        </w:rPr>
        <w:t xml:space="preserve"> signed in July 2013.  The service's philosophy results in each person's cultural needs being considered individually.  Cultural awareness and </w:t>
      </w:r>
      <w:proofErr w:type="spellStart"/>
      <w:r>
        <w:rPr>
          <w:rStyle w:val="BodyTextChar"/>
        </w:rPr>
        <w:t>Tangihanga</w:t>
      </w:r>
      <w:proofErr w:type="spellEnd"/>
      <w:r>
        <w:rPr>
          <w:rStyle w:val="BodyTextChar"/>
        </w:rPr>
        <w:t xml:space="preserve"> training occurred in May 2014.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A3.2 There is a Maori health plan includes a description of how they will achieve the requirements set out in A3.1 (a) to (e)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D20.1i The service has developed links with local iwi.  There are currently one Maori resident at Ross Home and Hospital.  This resident’s cultural needs are clearly documented in the care plan and both care workers and registered nurses who work in the hospital unit were able to discuss how the resident’s cultural needs are met.</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lastRenderedPageBreak/>
        <w:t>Criterion 1.1.4.5 (HDS(C</w:t>
      </w:r>
      <w:proofErr w:type="gramStart"/>
      <w:r>
        <w:rPr>
          <w:rFonts w:eastAsiaTheme="minorHAnsi"/>
          <w:b/>
        </w:rPr>
        <w:t>)S.2008:1.1.4.5</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202F72" w:rsidRDefault="00202F72" w:rsidP="008823B8">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202F72" w:rsidRDefault="00202F72" w:rsidP="008823B8">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cultural service response policy (BA 002) guides staff in the provision of culturally safe care.  The philosophy of support for PSO Services for Older People, states "…will promote and enable older people to have positive roles that build on a person's strengths and abilities that are relevant to individual needs that support older people to be as healthy as possible, and that treat people with respect and dignity."  This flows through into each person’s care plan and could be described by 12 care workers (four from the psychogeriatric unit, four from the rest home and four from the hospital) and nine registered nurses (one unit nurse manager from each unit, four from the hospital and two from the psychogeriatric unit) interviewed.  During the admission process, the registered nurse or unit nurse manager, along with the resident and family/whanau, complete the documentation.  Regular reviews are evident and the involvement of family/whanau is recorded in the resident care plan.  Eighteen family members (four from the psychogeriatric unit, four from the rest home and 10 from the hospital) interviewed feel that they are involved in decision making around the care of the resident.  Families are actively encouraged to be involved in their relative's care in whatever way they want, and are able to visit at any time of the day.  Spiritual and pastoral care is an integral part of service provision.  Weekly church services are provided to residents.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D3.1g The service provides a culturally appropriate service by implementing the PSO's mission statement.</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D4.1c Eleven of 11 files reviewed (four rest home, four hospital and three psychogeriatric) included the residents social, spiritual, cultural and recreational needs.  Fourteen residents interviewed (eight hospital and six rest home) confirmed that the care provided meets their needs.</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ARHSS D4.1d:  Three psychogeriatric care plans reviewed included the resident’s social, spiritual, cultural and recreational needs.</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lastRenderedPageBreak/>
        <w:t>Criterion 1.1.6.2 (HDS(C</w:t>
      </w:r>
      <w:proofErr w:type="gramStart"/>
      <w:r>
        <w:rPr>
          <w:rFonts w:eastAsiaTheme="minorHAnsi"/>
          <w:b/>
        </w:rPr>
        <w:t>)S.2008:1.1.6.2</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202F72" w:rsidRDefault="00202F72" w:rsidP="008823B8">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202F72" w:rsidRDefault="00202F72" w:rsidP="008823B8">
      <w:pPr>
        <w:keepNext/>
        <w:tabs>
          <w:tab w:val="left" w:pos="3546"/>
        </w:tabs>
        <w:spacing w:after="120"/>
        <w:ind w:left="0"/>
        <w:rPr>
          <w:rFonts w:cstheme="minorBidi"/>
          <w:sz w:val="20"/>
          <w:szCs w:val="20"/>
        </w:rPr>
      </w:pPr>
      <w:proofErr w:type="gramStart"/>
      <w:r>
        <w:rPr>
          <w:rStyle w:val="BodyTextChar"/>
        </w:rPr>
        <w:t>ARHSS  D16.5e</w:t>
      </w:r>
      <w:proofErr w:type="gramEnd"/>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discrimination, coercion, exploitation and harassment policy and procedures in place that include (but not limited to): code of rights, elder abuse and neglect, resident’s financial/legal/personal affairs management, code of conduct for staff.  Job descriptions are in place.  The Code of Rights is included in orientation and in-service training.  Training is scheduled and provided as part of the staff training and education plan.  Interviews with 12 care workers (four from the psychogeriatric unit, four from the rest home and four from the hospital) confirmed an understanding of discrimination and exploitation and could describe how professional boundaries are maintained.  Interviews with staff reinforce professional boundaries.  There are policies and procedures for staff around maintaining professional boundaries and code of conduct.  Discussions with 14 residents (eight </w:t>
      </w:r>
      <w:proofErr w:type="gramStart"/>
      <w:r>
        <w:rPr>
          <w:rStyle w:val="BodyTextChar"/>
        </w:rPr>
        <w:t>hospital</w:t>
      </w:r>
      <w:proofErr w:type="gramEnd"/>
      <w:r>
        <w:rPr>
          <w:rStyle w:val="BodyTextChar"/>
        </w:rPr>
        <w:t xml:space="preserve"> and six rest home) identify that privacy is ensured.  Discussions with the unit nurse managers (one from each unit) and a review of complaints identified no complaints of this nature.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ARHSS D16.5e: Care workers are trained to provide a supportive relationship based on sense of trust, security and self-esteem.  Interviews with four care workers from the psychogeriatric unit could describe how they build a supportive relationship with each resident.  Interviews with four families from the psychogeriatric unit confirmed the </w:t>
      </w:r>
      <w:proofErr w:type="gramStart"/>
      <w:r>
        <w:rPr>
          <w:rStyle w:val="BodyTextChar"/>
        </w:rPr>
        <w:t>staff assist</w:t>
      </w:r>
      <w:proofErr w:type="gramEnd"/>
      <w:r>
        <w:rPr>
          <w:rStyle w:val="BodyTextChar"/>
        </w:rPr>
        <w:t xml:space="preserve"> to relieve anxiety.</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lastRenderedPageBreak/>
        <w:t>Criterion 1.1.7.3 (HDS(C</w:t>
      </w:r>
      <w:proofErr w:type="gramStart"/>
      <w:r>
        <w:rPr>
          <w:rFonts w:eastAsiaTheme="minorHAnsi"/>
          <w:b/>
        </w:rPr>
        <w:t>)S.2008:1.1.7.3</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4"/>
        <w:rPr>
          <w:rStyle w:val="Heading4Char"/>
          <w:iCs/>
        </w:rPr>
      </w:pPr>
      <w:r>
        <w:t>Standard 1.1.8: Good Practice</w:t>
      </w:r>
      <w:r>
        <w:rPr>
          <w:rStyle w:val="Heading4Char"/>
          <w:b/>
          <w:bCs/>
        </w:rPr>
        <w:t xml:space="preserve"> (</w:t>
      </w:r>
      <w:r>
        <w:t>HDS(C</w:t>
      </w:r>
      <w:proofErr w:type="gramStart"/>
      <w:r>
        <w:t>)S.2008:1.1.8</w:t>
      </w:r>
      <w:proofErr w:type="gramEnd"/>
      <w:r>
        <w:t>)</w:t>
      </w:r>
    </w:p>
    <w:p w:rsidR="00202F72" w:rsidRDefault="00202F72" w:rsidP="008823B8">
      <w:pPr>
        <w:keepNext/>
        <w:tabs>
          <w:tab w:val="left" w:pos="3546"/>
        </w:tabs>
        <w:spacing w:after="120"/>
        <w:ind w:left="0"/>
        <w:rPr>
          <w:rFonts w:eastAsiaTheme="minorHAnsi" w:cs="Arial"/>
          <w:sz w:val="20"/>
          <w:szCs w:val="20"/>
        </w:rPr>
      </w:pPr>
      <w:r>
        <w:rPr>
          <w:rStyle w:val="BodyTextChar"/>
        </w:rPr>
        <w:t>Consumers receive services of an appropriate standard.</w:t>
      </w:r>
    </w:p>
    <w:p w:rsidR="00202F72" w:rsidRDefault="00202F72" w:rsidP="008823B8">
      <w:pPr>
        <w:keepNext/>
        <w:tabs>
          <w:tab w:val="left" w:pos="3546"/>
        </w:tabs>
        <w:spacing w:after="120"/>
        <w:ind w:left="0"/>
        <w:rPr>
          <w:rFonts w:cstheme="minorBidi"/>
          <w:sz w:val="20"/>
          <w:szCs w:val="20"/>
        </w:rPr>
      </w:pPr>
      <w:r>
        <w:rPr>
          <w:rStyle w:val="BodyTextChar"/>
        </w:rPr>
        <w:t>ARC A1.7b; A2.2; D1.3; D17.2; D17.7c  ARHSS A2.2; D1.3; D17.2; D17.10c</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CI</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left w:val="single" w:sz="12" w:space="4" w:color="E36C0A"/>
          <w:bottom w:val="single" w:sz="12" w:space="1" w:color="E36C0A"/>
          <w:right w:val="single" w:sz="12" w:space="4" w:color="E36C0A"/>
        </w:pBdr>
        <w:spacing w:after="120"/>
      </w:pPr>
      <w:r>
        <w:t>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Policies and procedures are developed by various continuous quality improvement work streams within the organisation - depending on the nature of the policies.  Regular updates and reviews are conducted.  The organisation has a clinical nurse advisor and a Quality Advisor who are responsible for facilitating the review of clinical policies and procedures to ensure best practice.  A comprehensive quality monitoring programme is implemented and this monitors contractual and standards compliance and the quality of service delivery.  The service monitors its performance through benchmarking within PSO facilities, with an external benchmarking programme, residents meetings, staff appraisals, satisfaction surveys, education and competencies, complaints and incident management.  Staff orientation includes specific orientation to each relevant area, and code of conduct expectations for staff.</w:t>
      </w:r>
    </w:p>
    <w:p w:rsidR="00202F72" w:rsidRDefault="00202F72" w:rsidP="008823B8">
      <w:pPr>
        <w:pStyle w:val="BodyText"/>
        <w:pBdr>
          <w:top w:val="single" w:sz="12" w:space="1" w:color="E36C0A"/>
          <w:left w:val="single" w:sz="12" w:space="4" w:color="E36C0A"/>
          <w:bottom w:val="single" w:sz="12" w:space="1" w:color="E36C0A"/>
          <w:right w:val="single" w:sz="12" w:space="4" w:color="E36C0A"/>
        </w:pBdr>
        <w:spacing w:after="120"/>
      </w:pPr>
      <w:r>
        <w:t>There is an internal audit schedule.  It includes (but is not limited to): risk management, restraint use, care planning, continence, food servicers, fire drill, standard precautions, medication management, workplace inspection, hand hygiene, resident handling and transfers, admissions, and infection control.  The organisation has developed 16 continuous quality improvement groups with responsibilities for chairing and facilitating of the groups delegated to various senior staff members within the organisation.  Each group is responsible for review of programmes and implementing and disseminating information.  The organisation has well imbedded systems of communication, quality review and risk management.</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lastRenderedPageBreak/>
        <w:t>Criterion 1.1.8.1 (HDS(C</w:t>
      </w:r>
      <w:proofErr w:type="gramStart"/>
      <w:r>
        <w:rPr>
          <w:rFonts w:eastAsiaTheme="minorHAnsi"/>
          <w:b/>
        </w:rPr>
        <w:t>)S.2008:1.1.8.1</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CI</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r>
        <w:t xml:space="preserve">Presbyterian Support </w:t>
      </w:r>
      <w:proofErr w:type="spellStart"/>
      <w:r>
        <w:t>Otago's</w:t>
      </w:r>
      <w:proofErr w:type="spellEnd"/>
      <w:r>
        <w:t xml:space="preserve"> quality framework ensures that all relevant standards and legislative requirements are met.  This is achieved through a) resident participation including the complaints process, clinical reviews, resident meetings, implementation of the services philosophy; b) review of clinical effectiveness and risk management including benchmarking within PSO and an External Benchmarking Agency around a range of key performance indicators, internal audits, CQI work streams, incident and accident reporting, development and review of policies and procedures that meet best practice and a health and safety programme; c) providing an effective workplace including recruitment processes, competency programme, annual appraisals, education and training programme, leadership development, and a multi-disciplinary team approach to care. All areas of service at Ross Home and Hospital are discussed at six weekly Services for Older People's (SOP) management meetings where the manager reports to the director of SOP, participates in peer review, and is part of the wider organisations review implementation of policies and procedures.  A clinical governance advisory group (CGAG) reports to the PSO board three monthly on a range of performance issues and is responsible for quality of care, continuous quality improvement, minimising risk and fostering an environment of excellence in all aspects of service provision.  The clinical advisory group reviews all clinical indicators benchmarked by the external benchmarking agency.</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r>
        <w:t xml:space="preserve">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Policies and procedures are regularly updated and reviews are conducted.  A comprehensive quality monitoring programme is implemented and this monitors contractual and standards compliance and the quality of service delivery.  The service monitors its performance through benchmarking within PSO facilities, with an external benchmarking programme, residents meetings, staff appraisals, satisfaction surveys, education and competencies, complaints and incident management.  Staff orientation includes specific orientation to each relevant area, and code of conduct expectations for staff.  There is an internal audit schedule.  The organisation has developed 16 continuous quality improvement groups with responsibilities for chairing and facilitating of the groups delegated to various senior staff members within the organisation.  Each work stream is responsible for review of programmes and implementing and disseminating information.  The clinical governance advisory group (CGAG) continues to monitor the effectiveness of existing systems and processes to support acceptable clinical outcomes in all areas.  Meetings are quarterly, and feedback is provided to PSO Board.  CGAG reports and minutes are distributed and discussed at manager’s forums meetings to ensure organisational learning opportunities are maximised.  Quality initiatives at Ross Home and Hospital implemented are resident focused and seek to improve outcomes for residents within the home environment and in the community.  The relative survey conducted in April 2014 evidences that 100% of respondents agreed that the care and services received at Ross Home and Hospital makes a positive difference in their resident’s lives.  The resident survey conducted in February 2013 also reflects these sentiments.  Ross Home and Hospital has been proactive in responding to benchmarking: the following quality initiatives were developed as a result of benchmarked KPI's and resident feedback.  Initiatives include addition of food texture choices at meal times – a moist minced dietary choice for residents has meant a decrease in food wastage, an increase in amount of food eaten by </w:t>
      </w:r>
      <w:proofErr w:type="gramStart"/>
      <w:r>
        <w:t>those resident</w:t>
      </w:r>
      <w:proofErr w:type="gramEnd"/>
      <w:r>
        <w:t xml:space="preserve"> who had previously had less interest in meals and an improvement in the enjoyment of meals by those residents.  This initiative has been trialled in one hospital unit and is intended for roll out to all units following positive response from residents.</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4"/>
        <w:rPr>
          <w:rStyle w:val="Heading4Char"/>
          <w:iCs/>
        </w:rPr>
      </w:pPr>
      <w:r>
        <w:lastRenderedPageBreak/>
        <w:t>Standard 1.1.9: Communication</w:t>
      </w:r>
      <w:r>
        <w:rPr>
          <w:rStyle w:val="Heading4Char"/>
          <w:b/>
          <w:bCs/>
        </w:rPr>
        <w:t xml:space="preserve"> (</w:t>
      </w:r>
      <w:r>
        <w:t>HDS(C</w:t>
      </w:r>
      <w:proofErr w:type="gramStart"/>
      <w:r>
        <w:t>)S.2008:1.1.9</w:t>
      </w:r>
      <w:proofErr w:type="gramEnd"/>
      <w:r>
        <w:t>)</w:t>
      </w:r>
    </w:p>
    <w:p w:rsidR="00202F72" w:rsidRDefault="00202F72" w:rsidP="008823B8">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202F72" w:rsidRDefault="00202F72" w:rsidP="008823B8">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open disclosure policy (ETH 011), a complaints policy and procedures, an incident reporting policy and adverse events policy.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Fourteen residents and 18 family members stated they were welcomed on entry and were given time and explanation about services and procedures.  Resident/relative meetings </w:t>
      </w:r>
      <w:proofErr w:type="gramStart"/>
      <w:r>
        <w:rPr>
          <w:rStyle w:val="BodyTextChar"/>
        </w:rPr>
        <w:t>occur</w:t>
      </w:r>
      <w:proofErr w:type="gramEnd"/>
      <w:r>
        <w:rPr>
          <w:rStyle w:val="BodyTextChar"/>
        </w:rPr>
        <w:t xml:space="preserve"> two monthly and the nurse manager and clinical coordinator have an open-door policy.</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review of 26 incident forms for May 2014 from across the service levels indicate that family are notified of incidents when they choose this.  There is a document in the front of each of the 11 resident files sampled that is completed by family to detail when they wish to be contacted and what for.  Eighteen family members (four from the psychogeriatric unit, four from the rest home and 10 from the hospital) report that they are contacted according to their wishes and also that the three monthly reviews are an excellent medium for providing information.  Staff record in either progress notes or on a family communication form when family or next of kin are contacted.</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D16.1b.ii the residents and family are informed prior to entry of the scope of services and any items they have to pay that is not covered by the agreement.</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D16.4b the 18 family members interviewed stated that they are always informed when their family member's health status changes or of any other issues arising.</w:t>
      </w:r>
      <w:r>
        <w:rPr>
          <w:rStyle w:val="BodyTextChar"/>
        </w:rPr>
        <w:tab/>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policies and procedures available for access to interpreter services and residents (and their family/</w:t>
      </w:r>
      <w:proofErr w:type="spellStart"/>
      <w:r>
        <w:rPr>
          <w:rStyle w:val="BodyTextChar"/>
        </w:rPr>
        <w:t>whānau</w:t>
      </w:r>
      <w:proofErr w:type="spellEnd"/>
      <w:r>
        <w:rPr>
          <w:rStyle w:val="BodyTextChar"/>
        </w:rPr>
        <w:t>).  Management identified that if residents or family/whanau have difficulty with written or spoken English that the interpreter services are made available.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D11.3 The information pack is available in large print and advised that this can be read to residents.</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ARHSS   D16.1bii; The information pack and admission agreement included payment for items not included in the services.  A site specific Introduction to Lindsay unit booklet providing information for family, friends and visitors visiting the facility is included in our enquiry pack along with a new resident’s handbook providing practical information for residents and their families.</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202F72" w:rsidRDefault="00202F72" w:rsidP="008823B8">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202F72" w:rsidRDefault="00202F72" w:rsidP="008823B8">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Eleven files were reviewed and found to have valid consents.  It was stated by the nine registered nurses ( four hospital, two psychogeriatric, one unit manager rest home, one unit manager hospital and one unit manager psychogeriatric), that family involvement occurs with the consent of the resident.  Other forms of written consent include consent to share information, consent for photographs and consent for names on doors/boards.  A review of eleven files found all consents were present and signed by the resident or their EPOA.  EPOA documents are kept on the resident's file.  Fourteen residents interviewed (eight from the hospital and six from the rest home) confirm that they are given good information to be able to make informed choices.  Twelve care workers (four from the hospital, four from the rest home and four from psychogeriatric</w:t>
      </w:r>
      <w:proofErr w:type="gramStart"/>
      <w:r>
        <w:rPr>
          <w:rStyle w:val="BodyTextChar"/>
        </w:rPr>
        <w:t>) ,</w:t>
      </w:r>
      <w:proofErr w:type="gramEnd"/>
      <w:r>
        <w:rPr>
          <w:rStyle w:val="BodyTextChar"/>
        </w:rPr>
        <w:t xml:space="preserve"> nine registered nurses and the manager interviewed confirm information was provided to residents prior to consents being sought and they were able to decline or withdraw their consent.  Written advanced directives are recorded for resuscitation status for eleven of eleven files sampled (four from the hospital, four from the rest home and three from psychogeriatric).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D13.1 there are eleven of eleven admission agreements sighted.</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D3.1.d Discussion with 18 </w:t>
      </w:r>
      <w:proofErr w:type="gramStart"/>
      <w:r>
        <w:rPr>
          <w:rStyle w:val="BodyTextChar"/>
        </w:rPr>
        <w:t>family</w:t>
      </w:r>
      <w:proofErr w:type="gramEnd"/>
      <w:r>
        <w:rPr>
          <w:rStyle w:val="BodyTextChar"/>
        </w:rPr>
        <w:t xml:space="preserve"> (10 from the hospital, four from the rest home and four from psychogeriatric) identified that the service actively involves them in decisions that affect their relative’s lives.</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lastRenderedPageBreak/>
        <w:t>Criterion 1.1.10.7 (HDS(C</w:t>
      </w:r>
      <w:proofErr w:type="gramStart"/>
      <w:r>
        <w:rPr>
          <w:rFonts w:eastAsiaTheme="minorHAnsi"/>
          <w:b/>
        </w:rPr>
        <w:t>)S.2008:1.1.10.7</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202F72" w:rsidRDefault="00202F72" w:rsidP="008823B8">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rsidR="00202F72" w:rsidRDefault="00202F72" w:rsidP="008823B8">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Client right to access advocacy services is identified for residents.  Leaflets are available at the entrance of the service and throughout the facility.  The information identifies who the resident can contact to access advocacy services.  The information pack provided to residents prior to entry includes advocacy information.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are</w:t>
      </w:r>
      <w:proofErr w:type="gramEnd"/>
      <w:r>
        <w:rPr>
          <w:rStyle w:val="BodyTextChar"/>
        </w:rPr>
        <w:t xml:space="preserve"> aware of the right for advocacy and how to access and provide advocate information to residents if needed.  Advocacy training was provided as part of Code of resident’s rights training in February 2013 (link 1.2.7.5).</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D4.1d; Discussion with 14 residents (eight </w:t>
      </w:r>
      <w:proofErr w:type="gramStart"/>
      <w:r>
        <w:rPr>
          <w:rStyle w:val="BodyTextChar"/>
        </w:rPr>
        <w:t>hospital</w:t>
      </w:r>
      <w:proofErr w:type="gramEnd"/>
      <w:r>
        <w:rPr>
          <w:rStyle w:val="BodyTextChar"/>
        </w:rPr>
        <w:t xml:space="preserve"> and six rest home) and 18 family members (four from the psychogeriatric unit, four from the rest home and 10 from the hospital) identified that the service provides opportunities for the family/EPOA to be involved in decisions and they are aware of their access to advocacy services.</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ARC D4.1e, ARHSS D4.1f:  The resident file includes information on residents’ family/whanau and chosen social networks.</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202F72" w:rsidRDefault="00202F72" w:rsidP="008823B8">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202F72" w:rsidRDefault="00202F72" w:rsidP="008823B8">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D3.1h Discussion with the nine registered nurses (one unit nurse manager from each unit, four from the hospital and two from the psychogeriatric unit), 12 care workers (four from the psychogeriatric unit, four from the rest home and four from the hospital), 14 residents (eight hospital and six rest home) and 18 family members (four from the psychogeriatric unit, four from the rest home and 10 from the hospital) identified that residents are supported and encouraged to remain involved in the community and external groups. Family are encouraged to be involved with the service and care.  Relatives interviewed stated they could visit at any time.  The service has open visiting hours.</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D3.1.e Interviews with the two diversional therapists (DT’s) described how residents are supported and encouraged to remain involved in the community and external groups.  The facility activity programme encourages links with the community.  Residents are assisted to meet responsibilities and obligations as citizens.  Activities programmes include opportunities to attend events outside of the facility including activities of daily living e.g. shopping, art gallery visits, local choir and church services.  Entertainers are included in the home's activities programme.  The DT’s and unit nurse managers described how outings in the two facilities owned vans are tailored to meet the interests of the residents.</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Consumers have access to visitors of their choice.</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202F72" w:rsidRDefault="00202F72" w:rsidP="008823B8">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202F72" w:rsidRDefault="00202F72" w:rsidP="008823B8">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service has a complaints policy in place and residents and their family/whanau are provided with information on the complaints process on admission through the information pack.  Complaint forms are available at the entrance of the service.  </w:t>
      </w:r>
      <w:proofErr w:type="gramStart"/>
      <w:r>
        <w:t>Staff are</w:t>
      </w:r>
      <w:proofErr w:type="gramEnd"/>
      <w:r>
        <w:t xml:space="preserve"> aware of the complaints process and to whom they should direct complaints.  The complaints process is in a format that is readily understood and accessible to residents/family/whanau.  A complaints/compliments folder is maintained with all documentation.  There have been three written complaints received in 2013 and four resident related complaints for 2014 as evidenced in the complaints/compliments folder.  Response to complaints is recorded and includes meetings with complainants, performance management of staff if appropriate and recording of resolution and outcomes.  The manager is responsible for complaints management and advised that both verbal and written complaints are actively managed.  There is a complaints register which is utilised for documenting complaints or concerns should they occur.  Fourteen residents (six rest </w:t>
      </w:r>
      <w:proofErr w:type="gramStart"/>
      <w:r>
        <w:t>home</w:t>
      </w:r>
      <w:proofErr w:type="gramEnd"/>
      <w:r>
        <w:t xml:space="preserve"> and eight hospital) and 18 family members (four rest home, 10 hospital and four psychogeriatric) advised that they are aware of the complaints procedure and how to access forms.  Complaints are discussed at unit staff meetings, heads of departments and management meetings, and quality meetings.  The complaints procedure is provided to residents and families within the information pack at entry.  It is also included in the psychogeriatric unit (Lindsay) specific information leaflet.</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2"/>
        <w:rPr>
          <w:b/>
          <w:bCs/>
        </w:rPr>
      </w:pPr>
      <w:r>
        <w:rPr>
          <w:b/>
          <w:bCs/>
        </w:rPr>
        <w:t>Outcome 1.2: Organisational Management</w:t>
      </w:r>
    </w:p>
    <w:p w:rsidR="00202F72" w:rsidRDefault="00202F72" w:rsidP="008823B8">
      <w:pPr>
        <w:pStyle w:val="OutcomeDescription"/>
        <w:rPr>
          <w:lang w:eastAsia="en-NZ"/>
        </w:rPr>
      </w:pPr>
      <w:r>
        <w:rPr>
          <w:lang w:eastAsia="en-NZ"/>
        </w:rPr>
        <w:t>Consumers receive services that comply with legislation and are managed in a safe, efficient, and effective manner.</w:t>
      </w:r>
    </w:p>
    <w:p w:rsidR="00202F72" w:rsidRDefault="00202F72" w:rsidP="008823B8">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202F72" w:rsidRDefault="00202F72" w:rsidP="008823B8">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202F72" w:rsidRDefault="00202F72" w:rsidP="008823B8">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left w:val="single" w:sz="12" w:space="4" w:color="E36C0A"/>
          <w:bottom w:val="single" w:sz="12" w:space="1" w:color="E36C0A"/>
          <w:right w:val="single" w:sz="12" w:space="4" w:color="E36C0A"/>
        </w:pBdr>
        <w:spacing w:after="120"/>
      </w:pPr>
      <w:r>
        <w:t xml:space="preserve">Ross Home and Hospital is one of seven aged care facilities under residential Services for Older People (SOP) - a division of Presbyterian Support </w:t>
      </w:r>
      <w:proofErr w:type="spellStart"/>
      <w:r>
        <w:t>Otago</w:t>
      </w:r>
      <w:proofErr w:type="spellEnd"/>
      <w:r>
        <w:t xml:space="preserve"> (PSO).  The director and management group of Services for Older People provide governance and support to the manager.  The director reports to the PSO board on a monthly basis.  The board meets monthly to review strategic management.  Organisational staff positions also include a full time operations support manager, a .8 FTE clinical nurse advisor and a .8 FTE Quality Advisor.  The Operational Support Manager chairs six weekly management meetings for all residential managers where reporting, peer support, education and training </w:t>
      </w:r>
      <w:proofErr w:type="gramStart"/>
      <w:r>
        <w:t>takes</w:t>
      </w:r>
      <w:proofErr w:type="gramEnd"/>
      <w:r>
        <w:t xml:space="preserve"> place.  The manager of Ross Home and Hospital provides a monthly report to the Director of SOP on clinical, health and safety, service, staffing, occupancy, environment and financial matters.  The manager is a registered nurse with experience in management and aged care and is also supported by a management assistant, unit nurse managers, registered nurses and care workers.  The manager has been in the role for 14 years.  The home is certified to provide rest home, hospital and psychogeriatric care to up to 124 residents.  There were 112 residents on the days of audit - 38 rest home in two units (</w:t>
      </w:r>
      <w:proofErr w:type="spellStart"/>
      <w:r>
        <w:t>Dalkeith</w:t>
      </w:r>
      <w:proofErr w:type="spellEnd"/>
      <w:r>
        <w:t xml:space="preserve"> and </w:t>
      </w:r>
      <w:proofErr w:type="spellStart"/>
      <w:r>
        <w:t>Kilgour</w:t>
      </w:r>
      <w:proofErr w:type="spellEnd"/>
      <w:r>
        <w:t>), 54 hospital residents in two units (</w:t>
      </w:r>
      <w:proofErr w:type="spellStart"/>
      <w:r>
        <w:t>Dunrowan</w:t>
      </w:r>
      <w:proofErr w:type="spellEnd"/>
      <w:r>
        <w:t xml:space="preserve"> and Craig) and 20 psychogeriatric residents in Lindsay unit.  The organisation has a current strategic plan for 2012 - 2015, a business plan 2014 - 2015 and a current quality plan for 2014 - 2015.  The organisational quality programme is managed the manager, Quality Advisor and the director of SOP.  The manager is responsible for the implementation of the quality programme at Ross Home and Hospital.  The service has an annual planner/schedule which includes audits, meetings, and education.  Quality improvement activities are identified from audits, meetings, staff and resident feedback and incidents/accidents.  The quality committee at Ross Home and Hospital includes the manager, unit nurse managers, heads of department, health and safety representatives, and food services manager.  The committee meets monthly to assess, monitor and evaluate quality care at Ross Home and Hospital.  There are clearly defined and measurable goals developed for the strategic plan and quality plan.  The strategic plan, business plan and quality plan all include the philosophy of support for PSO.</w:t>
      </w:r>
    </w:p>
    <w:p w:rsidR="00202F72" w:rsidRDefault="00202F72" w:rsidP="008823B8">
      <w:pPr>
        <w:pStyle w:val="BodyText"/>
        <w:pBdr>
          <w:top w:val="single" w:sz="12" w:space="1" w:color="E36C0A"/>
          <w:left w:val="single" w:sz="12" w:space="4" w:color="E36C0A"/>
          <w:bottom w:val="single" w:sz="12" w:space="1" w:color="E36C0A"/>
          <w:right w:val="single" w:sz="12" w:space="4" w:color="E36C0A"/>
        </w:pBdr>
        <w:spacing w:after="120"/>
      </w:pPr>
      <w:r>
        <w:t>The manager has maintained at least eight hours annually of professional development activities related to managing the facility including attendance at regular managers’ forums, attending a two day aged care conference and attending in-house sessions.</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CI</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pPr>
      <w:r>
        <w:t>The director and management group of Services for Older People provide governance and support to the manager.  The director reports to the PSO board on a monthly basis.  The board meets monthly to review strategic management.</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pPr>
      <w:r>
        <w:t xml:space="preserve">Organisational staff positions also include a full time operations support manager, a 0.8 FTE clinical nurse advisor and a 0.8 FTE Quality Advisor.  The Operational Support Manager chairs six weekly management meetings for all residential managers where reporting, peer support, education and training </w:t>
      </w:r>
      <w:proofErr w:type="gramStart"/>
      <w:r>
        <w:t>takes</w:t>
      </w:r>
      <w:proofErr w:type="gramEnd"/>
      <w:r>
        <w:t xml:space="preserve"> place.  The manager of Ross Home and Hospital provides a monthly report to the Director of SOP on clinical and financial matters.  There is a clinical governance advisory group which meets three monthly with terms of reference and standing agenda.  There is a PSO organisational chart. </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r>
        <w:t>The organisation has a current strategic plan for 2012 - 2015, a business plan 2014 - 2015 and a current quality plan for 2014 – 2015.</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pPr>
      <w:r>
        <w:t xml:space="preserve">Presbyterian Support </w:t>
      </w:r>
      <w:proofErr w:type="spellStart"/>
      <w:r>
        <w:t>Otago</w:t>
      </w:r>
      <w:proofErr w:type="spellEnd"/>
      <w:r>
        <w:t xml:space="preserve"> has a vision that they want to provide “a fair, just, and caring community for the people of </w:t>
      </w:r>
      <w:proofErr w:type="spellStart"/>
      <w:r>
        <w:t>Otago</w:t>
      </w:r>
      <w:proofErr w:type="spellEnd"/>
      <w:r>
        <w:t xml:space="preserve">”.  For the last nine years they have introduced and implemented a quality initiative organisational wide project called “Valuing the lives of Older People”.  This has a major focus on the way they provide care, and </w:t>
      </w:r>
      <w:proofErr w:type="gramStart"/>
      <w:r>
        <w:t>staff are</w:t>
      </w:r>
      <w:proofErr w:type="gramEnd"/>
      <w:r>
        <w:t xml:space="preserve"> involved in this quality project (which includes specific training) and a focus to making a difference to the lives of people using their services is apparent. </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r>
        <w:t xml:space="preserve">Ross Home and Hospital has embraced this vision and it is evident in service delivery and feedback.  Following review of policies, procedures, discussion with staff and management, residents and relatives it is apparent that the service is passionate about the project and should be commended for the continued on-going quality improvement focus around ‘what is important to the resident’.  Valuing lives is incorporated into all aspects of service e.g. regular agenda item at quality meetings and is embedded in all staff training.  The service has a mission statement and values listed to fulfil that vision.  Valuing Lives action plan is regularly reviewed and communicated to all staff.  The managers from all the PSO homes meet six weekly and there is a series of CQI work groups that focus on developing best practice in a number of specific areas.  Within the Valuing Lives programme there are ‘non-negotiable’ standards which are communicated to staff at orientation and as part of the education programme.  Care </w:t>
      </w:r>
      <w:proofErr w:type="gramStart"/>
      <w:r>
        <w:t>staff interviewed were</w:t>
      </w:r>
      <w:proofErr w:type="gramEnd"/>
      <w:r>
        <w:t xml:space="preserve"> knowledgeable regarding these standards which include language, valued roles, activities and use of time, appearance of people, and providing an ‘ordinary’ home like environment.  A Valuing Lives newsletter is produced three monthly for staff and residents for all PSO facilities.  PSO manager days include feedback from a number of areas including (but not limited to); conferences, aged care providers group, CQI reporting feedback from the different work streams, dementia, valuing lives, benchmarking, medication, infection control, moving &amp; handling, workforce development, continence, documentation group.  The clinical governance team has been strengthened over the past two years with the introduction of the clinical nurse advisor.  There is a clinical governance advisory committee established that includes a PSO board member, a GP, Nurse Practitioner, </w:t>
      </w:r>
      <w:r>
        <w:rPr>
          <w:szCs w:val="20"/>
          <w:lang w:eastAsia="en-NZ"/>
        </w:rPr>
        <w:t>two independent quality/clinical advisors,  director of aged care, PSO Quality Advisor and PSO Clinical Nurse Advisor</w:t>
      </w:r>
      <w:r>
        <w:t>.  The group reviews benchmarking data, complaints, surveys, infection prevention and control, restraint use, audits, and any serious harm.  The organisation has a formal benchmarking agreement with QPS Benchmarking Agency - Aged Care.  Personnel from every Home participate in these groups, with each Manager either chairing or leading at least one group.  The manager of Ross Home and Hospital is a member of the moving and handling, Valuing Lives and workforce development groups.  The organisation has also commenced a six monthly senior nurse forum for sharing of information and discussion of benchmarking.</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202F72" w:rsidRDefault="00202F72" w:rsidP="008823B8">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202F72" w:rsidRDefault="00202F72" w:rsidP="008823B8">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During a temporary absence of the manager, Ross Home and Hospital is managed by the unit nurse manager from the psychogeriatric unit, with support from the operations support manager and the clinical nurse advisor.  The psychogeriatric unit nurse manager has worked in aged care for the past 21 years – nine years as a manager.  The service has well developed policies and procedures at a service level and a strategic plan, business plan and quality plan that are structured to provide appropriate safe quality care to people who use the service including residents that require rest home and hospital level care.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A review of the documentation, policies and procedures and from discussion with staff identified that the service operational management strategies, QI programme which includes culturally appropriate care, to minimise risk of unwanted events and enhance quality.</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202F72" w:rsidRDefault="00202F72" w:rsidP="008823B8">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202F72" w:rsidRDefault="00202F72" w:rsidP="008823B8">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left w:val="single" w:sz="12" w:space="4" w:color="E36C0A"/>
          <w:bottom w:val="single" w:sz="12" w:space="1" w:color="E36C0A"/>
          <w:right w:val="single" w:sz="12" w:space="4" w:color="E36C0A"/>
        </w:pBdr>
        <w:spacing w:after="120"/>
      </w:pPr>
      <w:r>
        <w:t xml:space="preserve">There is a board approved PSO strategic plan for 2012 - 2015 and incorporates residential and non-residential services for the older persons as well as community, family and youth support programmes provided by PSO. </w:t>
      </w:r>
    </w:p>
    <w:p w:rsidR="00202F72" w:rsidRDefault="00202F72" w:rsidP="008823B8">
      <w:pPr>
        <w:pStyle w:val="BodyText"/>
        <w:pBdr>
          <w:top w:val="single" w:sz="12" w:space="1" w:color="E36C0A"/>
          <w:left w:val="single" w:sz="12" w:space="4" w:color="E36C0A"/>
          <w:bottom w:val="single" w:sz="12" w:space="1" w:color="E36C0A"/>
          <w:right w:val="single" w:sz="12" w:space="4" w:color="E36C0A"/>
        </w:pBdr>
        <w:spacing w:after="120"/>
      </w:pPr>
      <w:r>
        <w:t xml:space="preserve">The business plan for 2014-2015 outlines the financial position for PSO with specific goals for the coming year.  Goals and objectives relate to building strong and connected communities, provide leadership within the sector, and maximise resource to deliver on the PSO mission. </w:t>
      </w:r>
    </w:p>
    <w:p w:rsidR="00202F72" w:rsidRDefault="00202F72" w:rsidP="008823B8">
      <w:pPr>
        <w:pStyle w:val="BodyText"/>
        <w:pBdr>
          <w:top w:val="single" w:sz="12" w:space="1" w:color="E36C0A"/>
          <w:left w:val="single" w:sz="12" w:space="4" w:color="E36C0A"/>
          <w:bottom w:val="single" w:sz="12" w:space="1" w:color="E36C0A"/>
          <w:right w:val="single" w:sz="12" w:space="4" w:color="E36C0A"/>
        </w:pBdr>
        <w:spacing w:after="120"/>
      </w:pPr>
      <w:r>
        <w:t xml:space="preserve">The quality plan for 2013-2014 includes the quality framework, model and processes, benchmarking, meetings, monitoring and reporting, internal and external audits, food safety, Valuing Lives programme, policies and procedures, gaining feedback from residents and families, and ensuring a safe environment.  A Quality Advisor is employed to oversee and manage the quality programme for all PSO homes (.8 FTE).  The Quality Advisor develops a quarterly report which presents progress with the current quality plan including external audits, policies and procedures, CQI work groups, infection prevention and control, restraint, feedback, internal audits and a summary of findings from each audit and each facility, benchmarking, and Valuing Lives.  The 16 continuous quality improvement work streams include: infection prevention and control, documentation, continence, restraint, dementia, pressure area/wound care, moving and handling, falls, medications, Liverpool care pathway, policies and procedures, benchmarking, financial, competencies, workforce development, and valuing lives.  Six of these groups are in abeyance for 2014 – Liverpool care pathway, policy and procedure, financial resources, medications, pressure area/wound care and continence.  </w:t>
      </w:r>
      <w:proofErr w:type="gramStart"/>
      <w:r>
        <w:t>Discussion around these areas of service are</w:t>
      </w:r>
      <w:proofErr w:type="gramEnd"/>
      <w:r>
        <w:t xml:space="preserve"> included in other work groups or at manager’s forums.  Each group is led by a designated manager/leader.  The role of each group is to address the needs identified within each specialised work stream.  Projects and issues are identified by the managers group (six weekly meeting) and allocated to the appropriate work stream for research, review and action planning.  </w:t>
      </w:r>
    </w:p>
    <w:p w:rsidR="00202F72" w:rsidRDefault="00202F72" w:rsidP="008823B8">
      <w:pPr>
        <w:pStyle w:val="BodyText"/>
        <w:pBdr>
          <w:top w:val="single" w:sz="12" w:space="1" w:color="E36C0A"/>
          <w:left w:val="single" w:sz="12" w:space="4" w:color="E36C0A"/>
          <w:bottom w:val="single" w:sz="12" w:space="1" w:color="E36C0A"/>
          <w:right w:val="single" w:sz="12" w:space="4" w:color="E36C0A"/>
        </w:pBdr>
        <w:spacing w:after="120"/>
      </w:pPr>
      <w:r>
        <w:t>The quality improvement initiatives for Ross Home and Hospital have also been documented and are developed as a result of feedback from residents and staff, audits, benchmarking, and incidents and accidents.  There are currently a number of documented quality improvement initiatives being implemented and relate to providing a safer environment in the psychogeriatric unit in order to reduce falls, development of a report from the weekend unit nurse manager for the manager, development of a psychogeriatric unit relatives newsletter to keep families up to date with what is happening in the unit and advise them of staff movements, and improving the texture of meals by adding in a moist minced diet for residents who require this. Each QI has been reviewed for effectiveness of implemented actions.  Ross Home and Hospital is part of the External benchmarking programme with feedback provided three monthly around 15 indicators provided to the benchmarking system.  A report, summary and areas for improvement are received and actioned.  The clinical advisory group also receives reports for all PSO homes and provides oversight and follow up on areas for improvement.  The clinical nurse advisor provides a monthly newsletter which is available for all care staff to read.  The contents include specific topics relating to: medication management (July 2014), infection prevention and control (June 2014), care planning (May 2014), restraint (April 2014).</w:t>
      </w:r>
    </w:p>
    <w:p w:rsidR="00202F72" w:rsidRDefault="00202F72" w:rsidP="008823B8">
      <w:pPr>
        <w:pStyle w:val="BodyText"/>
        <w:pBdr>
          <w:top w:val="single" w:sz="12" w:space="1" w:color="E36C0A"/>
          <w:left w:val="single" w:sz="12" w:space="4" w:color="E36C0A"/>
          <w:bottom w:val="single" w:sz="12" w:space="1" w:color="E36C0A"/>
          <w:right w:val="single" w:sz="12" w:space="4" w:color="E36C0A"/>
        </w:pBdr>
        <w:spacing w:after="120"/>
      </w:pPr>
      <w:r>
        <w:t>Risk management plans are in place for the organisation and there are specific plans for risk and hazard management for the facility and include health and safety, staff safety, resident safety, external environment, chemical storage, kitchen, laundry and cleaning.  There are designated health and safety staff representatives.  The health and safety committee meets monthly.</w:t>
      </w:r>
    </w:p>
    <w:p w:rsidR="00202F72" w:rsidRDefault="00202F72" w:rsidP="008823B8">
      <w:pPr>
        <w:pStyle w:val="BodyText"/>
        <w:pBdr>
          <w:top w:val="single" w:sz="12" w:space="1" w:color="E36C0A"/>
          <w:left w:val="single" w:sz="12" w:space="4" w:color="E36C0A"/>
          <w:bottom w:val="single" w:sz="12" w:space="1" w:color="E36C0A"/>
          <w:right w:val="single" w:sz="12" w:space="4" w:color="E36C0A"/>
        </w:pBdr>
        <w:spacing w:after="120"/>
      </w:pPr>
      <w:r>
        <w:t xml:space="preserve">Progress with the quality assurance and risk management programme is monitored through the six weekly managers meetings, monthly Ross Home and Hospital quality/heads of department committee meetings, monthly health and safety meetings, monthly nursing/infection control/restraint meetings, monthly nursing and caring meetings for registered and enrolled nurses, and three monthly unit staff meetings.  Monthly and annual reviews are completed for all areas of service and include infection rates, incidents and accidents, restraint use, internal audits, wounds, complaints, and health and safety.  The monthly quality committee meeting agenda includes (but is not </w:t>
      </w:r>
      <w:r>
        <w:lastRenderedPageBreak/>
        <w:t>limited to): previous meetings minutes, food service, infection surveillance, complaints, laundry service, health and safety, occupancy, restraint, audits, surveys</w:t>
      </w:r>
      <w:proofErr w:type="gramStart"/>
      <w:r>
        <w:t>,  external</w:t>
      </w:r>
      <w:proofErr w:type="gramEnd"/>
      <w:r>
        <w:t xml:space="preserve"> / internal benchmarking reports, activities, nursing/clinical, and review of action plans.  Minutes are maintained (sighted for 30 June 2014) and staff are expected to read the minutes and sign off when read (confirmed by 12 care workers at interview).  Registered nurse meeting agenda covers clinical issues, medication errors, education sessions and general business.  Individual unit staff meetings are held approximately three monthly with agenda items including a report from the quality committee, internal audits, survey results, nursing and caring, incidents and accidents, quality improvements, staffing and shifts and valuing lives programme (minutes sighted for each unit for most recent meeting in 2014).  Minutes for all meetings include actions to achieve compliance where relevant.  Discussions with nine registered nurses and 12 care workers confirm their involvement in the quality programme.  Resident/relative meetings take place two - three monthly in each unit with laundry, activities, survey outcomes and feedback, and food/meals as regular agenda items.  Minutes sighted for each unit for most recent meeting in 2014.  A weekly staff newsletter is written to inform staff of upcoming meetings, education sessions, policy updates, and general information and reminders.</w:t>
      </w:r>
    </w:p>
    <w:p w:rsidR="00202F72" w:rsidRDefault="00202F72" w:rsidP="008823B8">
      <w:pPr>
        <w:pStyle w:val="BodyText"/>
        <w:pBdr>
          <w:top w:val="single" w:sz="12" w:space="1" w:color="E36C0A"/>
          <w:left w:val="single" w:sz="12" w:space="4" w:color="E36C0A"/>
          <w:bottom w:val="single" w:sz="12" w:space="1" w:color="E36C0A"/>
          <w:right w:val="single" w:sz="12" w:space="4" w:color="E36C0A"/>
        </w:pBdr>
        <w:spacing w:after="120"/>
      </w:pPr>
      <w:r>
        <w:t xml:space="preserve">There is an internal audit schedule.  It includes (but is not limited to): risk management, restraint use, care planning, continence, food services, fire drill, standard precautions, medication management, workplace inspection, hand hygiene, resident handling and transfers, admissions, and infection control.  </w:t>
      </w:r>
      <w:proofErr w:type="gramStart"/>
      <w:r>
        <w:t>Advised by the Quality Advisor that all areas of non-compliance identified at audits are actioned for improvement.</w:t>
      </w:r>
      <w:proofErr w:type="gramEnd"/>
    </w:p>
    <w:p w:rsidR="00202F72" w:rsidRDefault="00202F72" w:rsidP="008823B8">
      <w:pPr>
        <w:pStyle w:val="BodyText"/>
        <w:pBdr>
          <w:top w:val="single" w:sz="12" w:space="1" w:color="E36C0A"/>
          <w:left w:val="single" w:sz="12" w:space="4" w:color="E36C0A"/>
          <w:bottom w:val="single" w:sz="12" w:space="1" w:color="E36C0A"/>
          <w:right w:val="single" w:sz="12" w:space="4" w:color="E36C0A"/>
        </w:pBdr>
        <w:spacing w:after="120"/>
      </w:pPr>
      <w:r>
        <w:t>The service has a health and safety management system and this includes the identification of a health and safety officer.  Security and safety policies and procedures are in place to ensure a safe environment is provided.  Emergency plans ensure appropriate response in an emergency.</w:t>
      </w:r>
    </w:p>
    <w:p w:rsidR="00202F72" w:rsidRDefault="00202F72" w:rsidP="008823B8">
      <w:pPr>
        <w:pStyle w:val="BodyText"/>
        <w:pBdr>
          <w:top w:val="single" w:sz="12" w:space="1" w:color="E36C0A"/>
          <w:left w:val="single" w:sz="12" w:space="4" w:color="E36C0A"/>
          <w:bottom w:val="single" w:sz="12" w:space="1" w:color="E36C0A"/>
          <w:right w:val="single" w:sz="12" w:space="4" w:color="E36C0A"/>
        </w:pBdr>
        <w:spacing w:after="120"/>
      </w:pPr>
      <w:r>
        <w:t xml:space="preserve">There is an infection control manual, infection control programme and corresponding policies.  There is a restraint use policy and health and safety policies and procedures. There is an annual staff training programme that is implemented that is based around policies and procedures.  Records of staff attendance are maintained.  There is a document control policy that outlines the system implemented whereby all policies and procedures are reviewed regularly.  Documents no longer relevant to the service are removed and archived.  The service has comprehensive policies/ procedures to support service delivery.  Policies and procedures align with the client care plans.  The </w:t>
      </w:r>
      <w:proofErr w:type="gramStart"/>
      <w:r>
        <w:t>director of SOP, the clinical nurse advisor are</w:t>
      </w:r>
      <w:proofErr w:type="gramEnd"/>
      <w:r>
        <w:t xml:space="preserve"> responsible for development and review of policies and procedures along with each associated CQI group.  </w:t>
      </w:r>
      <w:proofErr w:type="gramStart"/>
      <w:r>
        <w:t>Death/</w:t>
      </w:r>
      <w:proofErr w:type="spellStart"/>
      <w:r>
        <w:t>Tangihanga</w:t>
      </w:r>
      <w:proofErr w:type="spellEnd"/>
      <w:r>
        <w:t xml:space="preserve"> policy and procedure that outlines immediate action to be taken upon a consumer’s death and that all necessary certifications and documentation is completed in a timely manner.</w:t>
      </w:r>
      <w:proofErr w:type="gramEnd"/>
      <w:r>
        <w:t xml:space="preserve">  There are procedures to guide staff in managing clinical and non-clinical emergencies. There are implemented risk management, and health and safety policies and procedures in place including accident and hazard management</w:t>
      </w:r>
    </w:p>
    <w:p w:rsidR="00202F72" w:rsidRDefault="00202F72" w:rsidP="008823B8">
      <w:pPr>
        <w:pStyle w:val="BodyText"/>
        <w:pBdr>
          <w:top w:val="single" w:sz="12" w:space="1" w:color="E36C0A"/>
          <w:left w:val="single" w:sz="12" w:space="4" w:color="E36C0A"/>
          <w:bottom w:val="single" w:sz="12" w:space="1" w:color="E36C0A"/>
          <w:right w:val="single" w:sz="12" w:space="4" w:color="E36C0A"/>
        </w:pBdr>
        <w:spacing w:after="120"/>
      </w:pPr>
      <w:r>
        <w:t>Falls prevention strategies such as falls risk assessment, medication review, education for staff, residents and family, physiotherapy assessment, use of appropriate footwear, eye checks,  correct seating, increased supervision and monitoring and sensor mats if required.</w:t>
      </w:r>
    </w:p>
    <w:p w:rsidR="00202F72" w:rsidRDefault="00202F72" w:rsidP="008823B8">
      <w:pPr>
        <w:pStyle w:val="BodyText"/>
        <w:pBdr>
          <w:top w:val="single" w:sz="12" w:space="1" w:color="E36C0A"/>
          <w:left w:val="single" w:sz="12" w:space="4" w:color="E36C0A"/>
          <w:bottom w:val="single" w:sz="12" w:space="1" w:color="E36C0A"/>
          <w:right w:val="single" w:sz="12" w:space="4" w:color="E36C0A"/>
        </w:pBdr>
        <w:spacing w:after="120"/>
      </w:pPr>
      <w:r>
        <w:t>The service has comprehensive policies/ procedures to support service delivery.  Policies and procedures align with the client care plans.  The director of SOP, the clinical nurse advisor and the quality advisor are responsible for development and review of policies and procedures along with each associated CQI group.</w:t>
      </w:r>
    </w:p>
    <w:p w:rsidR="00202F72" w:rsidRDefault="00202F72" w:rsidP="008823B8">
      <w:pPr>
        <w:pStyle w:val="BodyText"/>
        <w:pBdr>
          <w:top w:val="single" w:sz="12" w:space="1" w:color="E36C0A"/>
          <w:left w:val="single" w:sz="12" w:space="4" w:color="E36C0A"/>
          <w:bottom w:val="single" w:sz="12" w:space="1" w:color="E36C0A"/>
          <w:right w:val="single" w:sz="12" w:space="4" w:color="E36C0A"/>
        </w:pBdr>
        <w:spacing w:after="120"/>
      </w:pPr>
      <w:proofErr w:type="gramStart"/>
      <w:r>
        <w:t>Death/</w:t>
      </w:r>
      <w:proofErr w:type="spellStart"/>
      <w:r>
        <w:t>Tangihanga</w:t>
      </w:r>
      <w:proofErr w:type="spellEnd"/>
      <w:r>
        <w:t xml:space="preserve"> policy and procedure that outlines immediate action to be taken upon a consumer’s death and that all necessary certifications and documentation is completed in a timely manner.</w:t>
      </w:r>
      <w:proofErr w:type="gramEnd"/>
    </w:p>
    <w:p w:rsidR="00202F72" w:rsidRDefault="00202F72" w:rsidP="008823B8">
      <w:pPr>
        <w:pStyle w:val="BodyText"/>
        <w:pBdr>
          <w:top w:val="single" w:sz="12" w:space="1" w:color="E36C0A"/>
          <w:left w:val="single" w:sz="12" w:space="4" w:color="E36C0A"/>
          <w:bottom w:val="single" w:sz="12" w:space="1" w:color="E36C0A"/>
          <w:right w:val="single" w:sz="12" w:space="4" w:color="E36C0A"/>
        </w:pBdr>
        <w:spacing w:after="120"/>
      </w:pPr>
      <w:r>
        <w:t xml:space="preserve">There are procedures to guide staff in managing clinical and non-clinical emergencies. </w:t>
      </w:r>
    </w:p>
    <w:p w:rsidR="00202F72" w:rsidRDefault="00202F72" w:rsidP="008823B8">
      <w:pPr>
        <w:pStyle w:val="BodyText"/>
        <w:pBdr>
          <w:top w:val="single" w:sz="12" w:space="1" w:color="E36C0A"/>
          <w:left w:val="single" w:sz="12" w:space="4" w:color="E36C0A"/>
          <w:bottom w:val="single" w:sz="12" w:space="1" w:color="E36C0A"/>
          <w:right w:val="single" w:sz="12" w:space="4" w:color="E36C0A"/>
        </w:pBdr>
        <w:spacing w:after="120"/>
      </w:pPr>
      <w:r>
        <w:t>There are implemented risk management, and health and safety policies and procedures in place including accident and hazard management</w:t>
      </w:r>
    </w:p>
    <w:p w:rsidR="00202F72" w:rsidRDefault="00202F72" w:rsidP="008823B8">
      <w:pPr>
        <w:pStyle w:val="BodyText"/>
        <w:pBdr>
          <w:top w:val="single" w:sz="12" w:space="1" w:color="E36C0A"/>
          <w:left w:val="single" w:sz="12" w:space="4" w:color="E36C0A"/>
          <w:bottom w:val="single" w:sz="12" w:space="1" w:color="E36C0A"/>
          <w:right w:val="single" w:sz="12" w:space="4" w:color="E36C0A"/>
        </w:pBdr>
        <w:spacing w:after="120"/>
      </w:pPr>
      <w:r>
        <w:t>Falls prevention strategies such as falls risk assessment, medication review, education for staff, residents and family, physiotherapy assessment, use of appropriate footwear, eye checks,  correct seating, increased supervision and monitoring and sensor mats if required.</w:t>
      </w:r>
    </w:p>
    <w:p w:rsidR="00202F72" w:rsidRDefault="00202F72" w:rsidP="008823B8">
      <w:pPr>
        <w:pStyle w:val="BodyText"/>
        <w:pBdr>
          <w:top w:val="single" w:sz="12" w:space="1" w:color="E36C0A"/>
          <w:left w:val="single" w:sz="12" w:space="4" w:color="E36C0A"/>
          <w:bottom w:val="single" w:sz="12" w:space="1" w:color="E36C0A"/>
          <w:right w:val="single" w:sz="12" w:space="4" w:color="E36C0A"/>
        </w:pBdr>
        <w:spacing w:after="120"/>
      </w:pPr>
      <w:r>
        <w:t xml:space="preserve">The service collects information on resident incidents and accidents as well as staff incidents/accidents.  There is an incident reporting policy.  Accident/incident forms are commenced by care workers and given to the registered nurse who completes the follow up including resident assessment, treatment and referral if required.  All incident/accident forms are seen by each unit nurse manager who completes any additional follow up.  The manager and Quality Advisor </w:t>
      </w:r>
      <w:proofErr w:type="gramStart"/>
      <w:r>
        <w:t>collates</w:t>
      </w:r>
      <w:proofErr w:type="gramEnd"/>
      <w:r>
        <w:t xml:space="preserve"> and analyses data to identify trends.  Results are discussed with staff through the monthly health and safety meetings, monthly quality meetings, three monthly staff meetings, six weekly management meetings, and provided to an external benchmarking programme.  Internal Audits for 2013/2014 have been completed and there is evidence of documented </w:t>
      </w:r>
      <w:r>
        <w:lastRenderedPageBreak/>
        <w:t xml:space="preserve">management around non-compliance issues identified.  Finding statements and corrective actions have been documented.  A resident survey (2013) and a family survey (2014) </w:t>
      </w:r>
      <w:proofErr w:type="gramStart"/>
      <w:r>
        <w:t>is</w:t>
      </w:r>
      <w:proofErr w:type="gramEnd"/>
      <w:r>
        <w:t xml:space="preserve"> conducted biennially.  The </w:t>
      </w:r>
      <w:proofErr w:type="gramStart"/>
      <w:r>
        <w:t>surveys evidences</w:t>
      </w:r>
      <w:proofErr w:type="gramEnd"/>
      <w:r>
        <w:t xml:space="preserve"> that residents and families are over all very satisfied with the service.  Survey evaluations have been conducted for follow up and corrective actions required.  Residents and families are informed of survey outcomes via resident and relative unit meetings and the facility newsletter.</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202F72" w:rsidRDefault="00202F72" w:rsidP="008823B8">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202F72" w:rsidRDefault="00202F72" w:rsidP="008823B8">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is an incident reporting policy.  Incidents, accidents and near misses are investigated and analysis of incidents trends occurs.  There is a discussion of accidents/incidents at monthly quality committee meetings, monthly health and safety meetings, six weekly management meetings, and three monthly staff meetings including actions to minimise recurrence.  Falls, medication errors and skin tears are reported and benchmarked through the internal and external benchmarking programme.  </w:t>
      </w:r>
      <w:proofErr w:type="gramStart"/>
      <w:r>
        <w:t>Discussions with the service confirms</w:t>
      </w:r>
      <w:proofErr w:type="gramEnd"/>
      <w:r>
        <w:t xml:space="preserve"> that there is an awareness of the requirement to notify relevant authorities in relation to essential notifications.  There is an open disclosure policy and 18 family members interviewed (four rest home, 10 hospital, four psychogeriatric) stated they are informed of changes in health status and incidents/accidents.  </w:t>
      </w:r>
      <w:proofErr w:type="gramStart"/>
      <w:r>
        <w:t>A sample of 26 incident reports for May 2014 were</w:t>
      </w:r>
      <w:proofErr w:type="gramEnd"/>
      <w:r>
        <w:t xml:space="preserve"> reviewed with a selection from each unit.  The reports related to four rest home residents, four hospital residents and three psychogeriatric residents.  The type of incidents reported included falls (22), skin tears (five), pressure injuries (one), bruising (one), and behaviours (two).  All reports and corresponding resident files reviewed evidence that the service conducts an immediate assessment and clinical response for the resident following an injury including referral to emergency services if required, review of risk assessments, updating of long term care plans or commencement of short term care plans were required.  Neurological observations are undertaken for all residents who have sustained an unwitnessed fall.  A frequent falls review is also conducted for residents who have had three or more falls in a month.  There is evidence that the GP has been informed of falls and injuries and this is recorded in medical notes and at three monthly multidisciplinary team meetings.  Wound assessments and care plans are developed for skin tears and pressure injuries.  Reports were completed and family notified as appropriate.  There is a family communication sheet in every resident file where staff record contact and communication with family members – confirmed at 18 </w:t>
      </w:r>
      <w:r>
        <w:lastRenderedPageBreak/>
        <w:t xml:space="preserve">relative interviews.  An incident/infection summary is maintained for each individual resident.  Monthly incident/accident collation and analysis occurs with subsequent annual summary and analysis.  Medication errors are also reported.  A monthly summary of accidents and incidents is compiled by each unit nurse manager with subsequent analysis and investigations.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There is an incident reporting policy that includes definitions, and outlines responsibilities including immediate action, reporting, monitoring and corrective action to minimise and debriefing</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202F72" w:rsidRDefault="00202F72" w:rsidP="008823B8">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202F72" w:rsidRDefault="00202F72" w:rsidP="008823B8">
      <w:pPr>
        <w:keepNext/>
        <w:tabs>
          <w:tab w:val="left" w:pos="3546"/>
        </w:tabs>
        <w:spacing w:after="120"/>
        <w:ind w:left="0"/>
        <w:rPr>
          <w:rFonts w:cstheme="minorBidi"/>
          <w:sz w:val="20"/>
          <w:szCs w:val="20"/>
        </w:rPr>
      </w:pPr>
      <w:r>
        <w:rPr>
          <w:rStyle w:val="BodyTextChar"/>
        </w:rPr>
        <w:t>ARC D17.6; D17.7; D17.8; E4.5d; E4.5e; E4.5f; E4.5g; E4.5h  ARHSS D17.7, D17.9, D17.10, D17.11</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recruitment and staff selection process requires that relevant checks are completed to validate the individual’s qualifications, experience and veracity.  A copy of practising certificates including the registered nurses, general practitioners, physiotherapists, dietitian, podiatrist, and occupational therapist is kept.  There are comprehensive human resources policies including recruitment, selection, orientation and staff training and development.  There </w:t>
      </w:r>
      <w:proofErr w:type="gramStart"/>
      <w:r>
        <w:t>are</w:t>
      </w:r>
      <w:proofErr w:type="gramEnd"/>
      <w:r>
        <w:t xml:space="preserve"> 186 staff employed at Ross Home and Hospital in full time and part time positions.  Fourteen staff files were reviewed (manager, three unit nurse managers, one registered nurse/infection control nurse from psychogeriatric unit, one hospital unit registered nurse, one rest home enrolled nurse, one diversional therapist, two psychogeriatric care workers, three hospital unit care workers and one rest home care worker).  The manager advised that staff turnover is relatively low with some core staff having worked at Ross Home and Hospital for up to 40 plus years.  Advised that reference checks are completed before employment is offered as evidenced in three recently employed care worker staff files reviewed.  The service has in place a comprehensive orientation programme that provides new staff with relevant information for safe work practice.  Orientation is tailored to each service level.  Nine registered nurses and 12 care workers interviewed were able to describe the orientation process and stated that they believed new </w:t>
      </w:r>
      <w:proofErr w:type="gramStart"/>
      <w:r>
        <w:t>staff were</w:t>
      </w:r>
      <w:proofErr w:type="gramEnd"/>
      <w:r>
        <w:t xml:space="preserve"> adequately orientated to the service.  Orientation checklists evident in 14 of 14 staff files reviewed.  Annual appraisals are conducted for all staff as evidenced in 14 of 14 files reviewed.</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Discussion with the manager, clinical nurse advisor, nine registered nurses and 12 care workers confirm that a comprehensive in-service training programme is in place.  However, it is noted on review of the education programme that not all relevant aspects of care and support have been provided and competencies for restraint minimisation require completion.  Improvements are required in this area.  There is an in-service calendar for 2014.  The unit nurse manager in the psychogeriatric unit is the facility education coordinator and facilitates the career force training programme for care workers.  The annual training programme exceeds eight hours annually.  Care workers have completed either the national certificate in care of the elderly or have completed or commenced the Career force aged care education programme.  The manager and registered nurses attend external training including conferences, seminars and sessions provided by PSO and the local DHB.  The manager has attended education and training sessions from external providers in 2013.  There are 16 care workers who work in the psychogeriatric unit – 13 have completed the limited credit programme for career force which includes dementia unit standards.  Three staff </w:t>
      </w:r>
      <w:proofErr w:type="gramStart"/>
      <w:r>
        <w:t>are</w:t>
      </w:r>
      <w:proofErr w:type="gramEnd"/>
      <w:r>
        <w:t xml:space="preserve"> in the process of completing these unit standards.  The education coordinator maintains education records and attendance rates.  On review of the education folders it is noted that some sessions have had poor attendance in comparison to the number of staff employed.  Improvements are required in this area.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Education provided so far in 2014 includes: first aid (68), registered nurses professional responsibilities (24), influenza (79), challenging behaviours (20), manual handling (35), food safety (38), treaty of Waitangi/ Maori health, wound care (10), chemical safety (14), stress/burnout (7), happy, healthy workforce (74).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Education for 2013 included fire safety (81), dementia (2), skin tears (13), caring for the deceased (10), documentation for care workers (36), MRSA (57), restraint (13), emergency preparation (21), medication (11), challenging behaviours (13), hand washing (105), Valuing Lives (15), code of consumer rights and advocacy (12), abuse and neglect (11), sexuality and intimacy (10), fire safety (46).</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Fire evacuation drill last conducted in March 2014.  </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r>
        <w:t xml:space="preserve">Discussion with the manager, clinical nurse advisor, nine registered nurses and 12 care workers confirm that a comprehensive in-service training programme is in place.  There is an in-service calendar for 2014.  The unit nurse manager in the psychogeriatric unit is the facility education coordinator and facilitates the career force training programme for care workers.  The annual training programme exceeds eight hours annually.  Care workers have completed either the national certificate in care of the elderly or have completed or commenced the Career force aged care education programme.  The manager and registered nurses attend external training including conferences, seminars and sessions provided by PSO and the local DHB.  The manager has attended education and training sessions from external providers in 2013.  There are 16 care workers who work in the psychogeriatric unit – 13 have completed the limited credit programme for career force which includes dementia unit standards.  Three staff </w:t>
      </w:r>
      <w:proofErr w:type="gramStart"/>
      <w:r>
        <w:t>are</w:t>
      </w:r>
      <w:proofErr w:type="gramEnd"/>
      <w:r>
        <w:t xml:space="preserve"> in the process of completing these unit standards.  The education coordinator maintains education records and attendance rates.  </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I</w:t>
      </w:r>
      <w:r>
        <w:t>t is noted on review of the education programme that not all relevant aspects of care and support have been provided including falls prevention, skin care and pressure area prevention, and continence management; b) competencies for restraint minimisation have not been completed by care staff; c) on review of the education folders it is noted that some sessions conducted have had poor attendance in comparison to the number of staff employed – code of rights and advocacy (12), restraint minimisation (13), abuse and neglect (11), challenging behaviours (33), dementia (2), medication management (11).</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a)ensure that the education and training programme covers all relevant aspects of care and support; b) ensure that restraint minimisation competencies are completed by care staff; c) ensure that relevant education sessions are attended by those staff who require this information and training.  </w:t>
      </w: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202F72" w:rsidRDefault="00202F72" w:rsidP="008823B8">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202F72" w:rsidRDefault="00202F72" w:rsidP="008823B8">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staffing levels guide and human resource policies includes staff rationale and skill mix.  Sufficient </w:t>
      </w:r>
      <w:proofErr w:type="gramStart"/>
      <w:r>
        <w:t>staff are</w:t>
      </w:r>
      <w:proofErr w:type="gramEnd"/>
      <w:r>
        <w:t xml:space="preserve"> </w:t>
      </w:r>
      <w:proofErr w:type="spellStart"/>
      <w:r>
        <w:t>rostered</w:t>
      </w:r>
      <w:proofErr w:type="spellEnd"/>
      <w:r>
        <w:t xml:space="preserve"> on to manage the care requirements of the rest home, hospital and psychogeriatric residents.  There is a minimum of one care worker on duty in each unit (two in the rest home units, two in the hospital units and one in psychogeriatric unit plus a registered nurse in the hospital area and a registered nurse in the psychogeriatric unit (night shift).  There is a unit nurse manager employed for 40 hours per week for the rest home units plus one enrolled nurse; a nurse unit manager in each hospital unit and a unit nurse manager in the psychogeriatric unit.  There are also registered nurses on duty 24/7 in the hospital units and in the psychogeriatric unit.  The manager works 40 hours per week.  Care workers work a mixture of long and short shifts in each unit.  Activities </w:t>
      </w:r>
      <w:proofErr w:type="gramStart"/>
      <w:r>
        <w:t>staff include</w:t>
      </w:r>
      <w:proofErr w:type="gramEnd"/>
      <w:r>
        <w:t xml:space="preserve"> three diversional therapists and two activities coordinators (one is casual).  Cleaning staff work every day.  Kitchen </w:t>
      </w:r>
      <w:proofErr w:type="gramStart"/>
      <w:r>
        <w:t>staff include</w:t>
      </w:r>
      <w:proofErr w:type="gramEnd"/>
      <w:r>
        <w:t xml:space="preserve"> a food service manager, a cook, a tea cook and a kitchen assistants.  Maintenance person works fulltime and covers three PSO facilities in Dunedin.  Laundry </w:t>
      </w:r>
      <w:proofErr w:type="gramStart"/>
      <w:r>
        <w:t>staff are</w:t>
      </w:r>
      <w:proofErr w:type="gramEnd"/>
      <w:r>
        <w:t xml:space="preserve"> employed every day and provide laundry service to two other Dunedin facilities as well.  Interviews with nine registered nurses, 12 care workers, 14 residents and 18 family members identify that staffing is adequate to meet the needs of residents.</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4"/>
        <w:rPr>
          <w:rStyle w:val="Heading4Char"/>
          <w:iCs/>
        </w:rPr>
      </w:pPr>
      <w:r>
        <w:lastRenderedPageBreak/>
        <w:t xml:space="preserve">Standard 1.2.9: Consumer Information Management </w:t>
      </w:r>
      <w:proofErr w:type="gramStart"/>
      <w:r>
        <w:t xml:space="preserve">Systems </w:t>
      </w:r>
      <w:r>
        <w:rPr>
          <w:rStyle w:val="Heading4Char"/>
          <w:b/>
          <w:bCs/>
        </w:rPr>
        <w:t xml:space="preserve"> (</w:t>
      </w:r>
      <w:proofErr w:type="gramEnd"/>
      <w:r>
        <w:t>HDS(C)S.2008:1.2.9)</w:t>
      </w:r>
    </w:p>
    <w:p w:rsidR="00202F72" w:rsidRDefault="00202F72" w:rsidP="008823B8">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202F72" w:rsidRDefault="00202F72" w:rsidP="008823B8">
      <w:pPr>
        <w:keepNext/>
        <w:tabs>
          <w:tab w:val="left" w:pos="3546"/>
        </w:tabs>
        <w:spacing w:after="120"/>
        <w:ind w:left="0"/>
        <w:rPr>
          <w:rFonts w:cstheme="minorBidi"/>
          <w:sz w:val="20"/>
          <w:szCs w:val="20"/>
        </w:rPr>
      </w:pPr>
      <w:r>
        <w:rPr>
          <w:rStyle w:val="BodyTextChar"/>
        </w:rPr>
        <w:t>ARC A15.1; D7.1; D8.1; D22; E5.1  ARHSS A15.1; D7.1; D8.1; D22</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resident files are appropriate to the service type.  Residents entering the service have all relevant initial information recorded within 24 hours of entry into the resident’s individual record.  An initial care plan is also developed within this time.  Residents' files are protected from unauthorised access by being locked away in locked cupboards within the locked nurse’s station.  Informed consent to display photographs is obtained from residents/family/whanau on admission.  Information containing sensitive resident information is not displayed in a way that can be viewed by other residents or members of the public.</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D7.1 entries are legible, dates and signed by the relevant care workers or RN including designation</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Individual resident files demonstrate service integration.  This includes medical care interventions and records of the activities coordinator.  Medication charts are in a separate folder.</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2"/>
        <w:rPr>
          <w:b/>
          <w:bCs/>
        </w:rPr>
      </w:pPr>
      <w:r>
        <w:rPr>
          <w:b/>
          <w:bCs/>
        </w:rPr>
        <w:lastRenderedPageBreak/>
        <w:t>Outcome 1.3: Continuum of Service Delivery</w:t>
      </w:r>
    </w:p>
    <w:p w:rsidR="00202F72" w:rsidRDefault="00202F72" w:rsidP="008823B8">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202F72" w:rsidRDefault="00202F72" w:rsidP="008823B8">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202F72" w:rsidRDefault="00202F72" w:rsidP="008823B8">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202F72" w:rsidRDefault="00202F72" w:rsidP="008823B8">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are assessed prior to entry to the service by the needs assessment team, and an initial assessment is completed on admission.  The service has specific information available for residents/families/</w:t>
      </w:r>
      <w:proofErr w:type="spellStart"/>
      <w:r>
        <w:rPr>
          <w:rStyle w:val="BodyTextChar"/>
        </w:rPr>
        <w:t>whānau</w:t>
      </w:r>
      <w:proofErr w:type="spellEnd"/>
      <w:r>
        <w:rPr>
          <w:rStyle w:val="BodyTextChar"/>
        </w:rPr>
        <w:t xml:space="preserve"> at entry and it includes associated information such as the H&amp;D Code of Rights, advocacy and complaints procedure.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D13.3 the admission agreement reviewed aligns with a) -k) of the ARC contract.</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D14.1 exclusions from the service are included in the admission agreement.</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D14.2 the information provided at entry includes examples of how services can be accessed that are not included in the agreement.</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4"/>
        <w:rPr>
          <w:rStyle w:val="Heading4Char"/>
          <w:iCs/>
        </w:rPr>
      </w:pPr>
      <w:r>
        <w:lastRenderedPageBreak/>
        <w:t xml:space="preserve">Standard 1.3.2: Declining Referral/Entry To </w:t>
      </w:r>
      <w:proofErr w:type="gramStart"/>
      <w:r>
        <w:t xml:space="preserve">Services </w:t>
      </w:r>
      <w:r>
        <w:rPr>
          <w:rStyle w:val="Heading4Char"/>
          <w:b/>
          <w:bCs/>
        </w:rPr>
        <w:t xml:space="preserve"> (</w:t>
      </w:r>
      <w:proofErr w:type="gramEnd"/>
      <w:r>
        <w:t>HDS(C)S.2008:1.3.2)</w:t>
      </w:r>
    </w:p>
    <w:p w:rsidR="00202F72" w:rsidRDefault="00202F72" w:rsidP="008823B8">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202F72" w:rsidRDefault="00202F72" w:rsidP="008823B8">
      <w:pPr>
        <w:keepNext/>
        <w:tabs>
          <w:tab w:val="left" w:pos="3546"/>
        </w:tabs>
        <w:spacing w:after="120"/>
        <w:ind w:left="0"/>
        <w:rPr>
          <w:rFonts w:cstheme="minorBidi"/>
          <w:sz w:val="20"/>
          <w:szCs w:val="20"/>
        </w:rPr>
      </w:pPr>
      <w:r>
        <w:rPr>
          <w:rStyle w:val="BodyTextChar"/>
        </w:rPr>
        <w:t>ARHSS D4.2</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reason for declining service entry to residents to the service is recorded on the declined entry form, and should this occur the service stated it would be communicated to the resident/family/</w:t>
      </w:r>
      <w:proofErr w:type="spellStart"/>
      <w:r>
        <w:rPr>
          <w:rStyle w:val="BodyTextChar"/>
        </w:rPr>
        <w:t>whānau</w:t>
      </w:r>
      <w:proofErr w:type="spellEnd"/>
      <w:r>
        <w:rPr>
          <w:rStyle w:val="BodyTextChar"/>
        </w:rPr>
        <w:t xml:space="preserve"> and the appropriate referrer.  The manager reports that there has been no reason to decline a potential resident from the service.</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202F72" w:rsidRDefault="00202F72" w:rsidP="008823B8">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202F72" w:rsidRDefault="00202F72" w:rsidP="008823B8">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completes an initial assessment on the day of admission and completes an initial care plan within 48 hours.</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Lifestyle support plans are developed by registered nurses who also have the responsibility for maintaining and reviewing care plans.  Lifestyle support plans are developed in consultation with residents and family/whanau where appropriate.  Fourteen residents (eight hospital and six rest home) and 18 families (10 </w:t>
      </w:r>
      <w:proofErr w:type="gramStart"/>
      <w:r>
        <w:rPr>
          <w:rStyle w:val="BodyTextChar"/>
        </w:rPr>
        <w:t>hospital</w:t>
      </w:r>
      <w:proofErr w:type="gramEnd"/>
      <w:r>
        <w:rPr>
          <w:rStyle w:val="BodyTextChar"/>
        </w:rPr>
        <w:t xml:space="preserve">, four rest home and four psychogeriatric) confirmed their involvement in the care planning process.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Assessments in  eleven resident files sampled were completed by relevant multidisciplinary staff; i.e.: a) physiotherapy assessment - physiotherapist, b) falls risk assessment, continence assessment, pain assessment and pressure areas risk assessment  - registered nurses, c) nutritional assessment/status - dietitian, d) medical assessment – GP, e)activities assessment –diversional therapist and f) functional performance -occupational therapist.</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 mobility transfer plan is included in the three monthly </w:t>
      </w:r>
      <w:proofErr w:type="gramStart"/>
      <w:r>
        <w:rPr>
          <w:rStyle w:val="BodyTextChar"/>
        </w:rPr>
        <w:t>review</w:t>
      </w:r>
      <w:proofErr w:type="gramEnd"/>
      <w:r>
        <w:rPr>
          <w:rStyle w:val="BodyTextChar"/>
        </w:rPr>
        <w:t xml:space="preserve"> with notes by the physiotherapist.  The service employs a physiotherapist for 22 hours per week and a physiotherapist assistant four mornings a week.  The dietitian is employed for 18 hours per month and sees every new resident, completing a nutritional assessment.  The occupational therapist is employed for 35 hours per week and sees every new resident to complete a functional assessment.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D16.2, 3, </w:t>
      </w:r>
      <w:proofErr w:type="gramStart"/>
      <w:r>
        <w:rPr>
          <w:rStyle w:val="BodyTextChar"/>
        </w:rPr>
        <w:t>4</w:t>
      </w:r>
      <w:proofErr w:type="gramEnd"/>
      <w:r>
        <w:rPr>
          <w:rStyle w:val="BodyTextChar"/>
        </w:rPr>
        <w:t xml:space="preserve">: the eleven files reviewed for four hospital, four rest home and three psychogeriatric residents included: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eleven files reviewed identified an assessment was completed within 24 hours and the long term residents files the lifestyle support plan was completed within three weeks.  There is documented evidence that the lifestyle support plans are reviewed by a registered nurse and amended when current health changes.  Eight lifestyle support plans evidenced evaluations completed at least three monthly.  Three residents (two rest </w:t>
      </w:r>
      <w:proofErr w:type="gramStart"/>
      <w:r>
        <w:rPr>
          <w:rStyle w:val="BodyTextChar"/>
        </w:rPr>
        <w:t>home</w:t>
      </w:r>
      <w:proofErr w:type="gramEnd"/>
      <w:r>
        <w:rPr>
          <w:rStyle w:val="BodyTextChar"/>
        </w:rPr>
        <w:t xml:space="preserve"> and one hospital have been at the service less than three months).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D16.5e:  Eleven resident files reviewed identified that the GP had seen the resident within two working days.  It was noted in all resident files reviewed that the GP has assessed the resident as stable and is to be seen three monthly.  Documentation of GP visits were evident that reviews were occurring in the time frames documented.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range of assessment tools where completed in resident files on admission and completed at least three monthly including (but not limited to);  a) physiotherapy assessment -completed by the physiotherapist, b) falls risk assessment, continence assessment, pain assessment and pressure areas risk assessment  -completed by the registered nurses, c) nutritional assessment/status completed by the dietitian, d) medical assessment - completed by the GP, e) activities assessment completed by the diversional therapist and f) functional assessment completed by the occupational therapist.</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 workers complete lifestyle notes at the end of each shift.  There is an appropriate hand-over briefing between shifts that </w:t>
      </w:r>
      <w:proofErr w:type="gramStart"/>
      <w:r>
        <w:rPr>
          <w:rStyle w:val="BodyTextChar"/>
        </w:rPr>
        <w:t>staff are</w:t>
      </w:r>
      <w:proofErr w:type="gramEnd"/>
      <w:r>
        <w:rPr>
          <w:rStyle w:val="BodyTextChar"/>
        </w:rPr>
        <w:t xml:space="preserve"> able to fully describe.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Two GPs interviewed stated they are confident with the service and states that staff contact them with appropriate information (including observations) in regards to resident concerns and altered health status.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Hospital:</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Rest Home: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r>
        <w:rPr>
          <w:rStyle w:val="BodyTextChar"/>
        </w:rPr>
        <w:t xml:space="preserve">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Psychogeriatric:</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r>
        <w:rPr>
          <w:rStyle w:val="BodyTextChar"/>
        </w:rPr>
        <w:t xml:space="preserve">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ARHSS D16.6; Two of three residents with behaviours that </w:t>
      </w:r>
      <w:proofErr w:type="gramStart"/>
      <w:r>
        <w:rPr>
          <w:rStyle w:val="BodyTextChar"/>
        </w:rPr>
        <w:t>challenge were</w:t>
      </w:r>
      <w:proofErr w:type="gramEnd"/>
      <w:r>
        <w:rPr>
          <w:rStyle w:val="BodyTextChar"/>
        </w:rPr>
        <w:t xml:space="preserve"> reviewed from the psychogeriatric unit.  Behaviours in both files were well identified through the assessment process, management plans implemented with monitoring and with evidence of regular evaluations.</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202F72" w:rsidRDefault="00202F72" w:rsidP="008823B8">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202F72" w:rsidRDefault="00202F72" w:rsidP="008823B8">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noProof/>
          <w:szCs w:val="20"/>
        </w:rPr>
      </w:pPr>
      <w:r>
        <w:t xml:space="preserve">All residents are admitted with a care needs level assessment completed by the needs assessment and service coordination team prior to admission.  The initial nursing assessment is completed within 24 hours of admission and the care plan is completed within three weeks.  Personal needs information is gathered during admission.  The data gathered is then used to plan resident goals and outcomes.  This includes cultural and spiritual needs and likes and dislikes.  Assessments are conducted in an appropriate and private manner.  Assessments are completed on admission and at least three monthly as part of the three monthly review and include the following;  a) physiotherapy assessment -completed by the physiotherapist, b) falls risk assessment, continence assessment, pain assessment and pressure areas risk assessment  -completed by the registered nurses, c) nutritional assessment/status completed by the dietitian, d) medical assessment - completed by the GP, e) activities assessment –completed by the diversional therapist and f) functional assessment - completed by the  occupational therapist.  Pain assessment was evidenced completed with on-going monitoring recorded for residents requiring administration of controlled medication as part of prescribed pain management plan.  The service is gradually changing to use </w:t>
      </w:r>
      <w:proofErr w:type="spellStart"/>
      <w:r>
        <w:t>InterRAI</w:t>
      </w:r>
      <w:proofErr w:type="spellEnd"/>
      <w:r>
        <w:t xml:space="preserve"> assessments.  All four unit managers have completed </w:t>
      </w:r>
      <w:proofErr w:type="spellStart"/>
      <w:r>
        <w:t>interRAI</w:t>
      </w:r>
      <w:proofErr w:type="spellEnd"/>
      <w:r>
        <w:t xml:space="preserve"> training and the service is starting the process of using </w:t>
      </w:r>
      <w:proofErr w:type="spellStart"/>
      <w:r>
        <w:t>InterRAI</w:t>
      </w:r>
      <w:proofErr w:type="spellEnd"/>
      <w:r>
        <w:t xml:space="preserve"> assessments for residents.  Fourteen residents (eight hospital and six rest home) and 18 families (10 hospital, four rest home and four psychogeriatric) interviewed are very satisfied with the support provided</w:t>
      </w:r>
      <w:proofErr w:type="gramStart"/>
      <w:r>
        <w:t>.</w:t>
      </w:r>
      <w:r>
        <w:rPr>
          <w:rStyle w:val="BodyTextChar"/>
        </w:rPr>
        <w:t>.</w:t>
      </w:r>
      <w:proofErr w:type="gramEnd"/>
      <w:r>
        <w:rPr>
          <w:rFonts w:eastAsia="Times New Roman" w:cs="Arial"/>
          <w:noProof/>
          <w:szCs w:val="20"/>
        </w:rPr>
        <w:t xml:space="preserve">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ARHSS D16.5gii </w:t>
      </w:r>
      <w:proofErr w:type="gramStart"/>
      <w:r>
        <w:t>Three</w:t>
      </w:r>
      <w:proofErr w:type="gramEnd"/>
      <w:r>
        <w:t xml:space="preserve"> resident files reviewed included an individual assessment that included identifying diversional, motivation and recreational requirements</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202F72" w:rsidRDefault="00202F72" w:rsidP="008823B8">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202F72" w:rsidRDefault="00202F72" w:rsidP="008823B8">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 files include (but not limited to); a) information page, b) admission checklist, c) informed consent, d) resuscitation, e) information in the event of death, f) lifestyle support plan, g) incident and accident form, h) residents outings, </w:t>
      </w:r>
      <w:proofErr w:type="spellStart"/>
      <w:r>
        <w:rPr>
          <w:rStyle w:val="BodyTextChar"/>
        </w:rPr>
        <w:t>i</w:t>
      </w:r>
      <w:proofErr w:type="spellEnd"/>
      <w:r>
        <w:rPr>
          <w:rStyle w:val="BodyTextChar"/>
        </w:rPr>
        <w:t>) lifestyle notes, j) observation chart, k) clinical notes, l) medical assessment, m) lab forms, n) initial resident assessment, o) social history and lifestyle, p) physiotherapy assessment, q) correspondence, r) transfer forms, and s) care needs level.</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Lifestyle support plan identify, needs, goals, and intervention.  Lifestyle support plan includes, a) social roles, b) culture/spirituality/religion, c) communication, d)mobility, e) nutritional status, f) personal cares, g) skin integrity, h) elimination, </w:t>
      </w:r>
      <w:proofErr w:type="spellStart"/>
      <w:r>
        <w:rPr>
          <w:rStyle w:val="BodyTextChar"/>
        </w:rPr>
        <w:t>i</w:t>
      </w:r>
      <w:proofErr w:type="spellEnd"/>
      <w:r>
        <w:rPr>
          <w:rStyle w:val="BodyTextChar"/>
        </w:rPr>
        <w:t>) rest &amp; sleep, j) pain management, j) issues of consent, k) medication risk, l) challenging behaviour, m) psychotropic medication, n) roles/support needs and o) acute health needs.  Lifestyle support plans are comprehensive and provide interventions for individual holistic care.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following policies are in place to support service delivery planning: a) continence management including catheters, bowel and bladder policies and procedures, b) disturbed behaviour policy, c) pain management policy, d) personal hygiene and grooming policies and procedures including standards for the nursing and care of the older person, e) pressure care and skin care policies and procedures, and f) wound management policies and procedures.</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D16.3k: The service has a specific acute health needs care plan that includes short term cares.  There is evidence of these being used for urinary infections, respiratory infections, nutritional/dietary needs and wound care as part of the service delivery.</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D16.3f:  eleven resident files reviewed identified that family were involved in the care plan development and on-going care needs of the resident.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files are integrated and include (but not limited to) input from GP, physiotherapist, dietitian, occupational therapist, diversional therapist, and nursing/caring</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ARHSS 16.3f: Three resident files reviewed in psychogeriatric unit identified current abilities, level of independence, identified needs and specific behavioural management strategies.  All three residents had comprehensive behaviour management plans that had been reviewed and updated.  Further improvements are required in relation to documenting activities plans over a 24 hour period to meet the residents individual needs in relation to diversional therapy, motivational and recreational therapy.  This is an area requiring improvement.</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lastRenderedPageBreak/>
        <w:t>Criterion 1.3.5.2 (HDS(C</w:t>
      </w:r>
      <w:proofErr w:type="gramStart"/>
      <w:r>
        <w:rPr>
          <w:rFonts w:eastAsiaTheme="minorHAnsi"/>
          <w:b/>
        </w:rPr>
        <w:t>)S.2008:1.3.5.2</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Resident files include (but not limited to); a) information page, b) admission checklist, c) informed consent, d) resuscitation, e) information in the event of death, f) lifestyle support plan, g) I&amp;A form, h) residents outings, </w:t>
      </w:r>
      <w:proofErr w:type="spellStart"/>
      <w:r>
        <w:rPr>
          <w:rStyle w:val="BodyTextChar"/>
        </w:rPr>
        <w:t>i</w:t>
      </w:r>
      <w:proofErr w:type="spellEnd"/>
      <w:r>
        <w:rPr>
          <w:rStyle w:val="BodyTextChar"/>
        </w:rPr>
        <w:t>) lifestyle notes, j) observation chart, k) clinical notes, l) medical assessment, m) lab forms, n) initial resident assessment, o) social history and lifestyle, p) physiotherapy assessment, q) correspondence, r) transfer forms, and s) care needs level.</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Lifestyle support plan identify, needs/roles, goals, and intervention.  Lifestyle support plan includes, a) social roles, b) culture/spirituality/religion, c) communication, d)mobility, e) nutritional status, f) personal cares, g) skin integrity, h) elimination, </w:t>
      </w:r>
      <w:proofErr w:type="spellStart"/>
      <w:r>
        <w:rPr>
          <w:rStyle w:val="BodyTextChar"/>
        </w:rPr>
        <w:t>i</w:t>
      </w:r>
      <w:proofErr w:type="spellEnd"/>
      <w:r>
        <w:rPr>
          <w:rStyle w:val="BodyTextChar"/>
        </w:rPr>
        <w:t>) rest &amp; sleep, j) pain management, j) issues of consent, k) medication risk, l) challenging behaviour, m) psychotropic medication, n) roles/support needs and o) acute health needs.  Lifestyle support plans are comprehensive and provide interventions for individual holistic care</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Three of three psychogeriatric files reviewed did not show evidence of activities planning over a 24 hour period to meet the residents individual needs in relation to diversional therapy, motivational and recreational therapy.</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all psychogeriatric residents have an activities plan over a 24 hour period to meet the resident’s individual needs in relation to diversional therapy, motivational and recreational therapy.</w:t>
      </w: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Service delivery plans demonstrate service integration.</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4"/>
        <w:rPr>
          <w:rStyle w:val="Heading4Char"/>
          <w:iCs/>
        </w:rPr>
      </w:pPr>
      <w:r>
        <w:lastRenderedPageBreak/>
        <w:t>Standard 1.3.6: Service Delivery/</w:t>
      </w:r>
      <w:proofErr w:type="gramStart"/>
      <w:r>
        <w:t xml:space="preserve">Interventions </w:t>
      </w:r>
      <w:r>
        <w:rPr>
          <w:rStyle w:val="Heading4Char"/>
          <w:b/>
          <w:bCs/>
        </w:rPr>
        <w:t xml:space="preserve"> (</w:t>
      </w:r>
      <w:proofErr w:type="gramEnd"/>
      <w:r>
        <w:t>HDS(C)S.2008:1.3.6)</w:t>
      </w:r>
    </w:p>
    <w:p w:rsidR="00202F72" w:rsidRDefault="00202F72" w:rsidP="008823B8">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202F72" w:rsidRDefault="00202F72" w:rsidP="008823B8">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care being provided is consistent with the needs of residents as demonstrated on the overview of the care plans, discussion with family, residents, staff and management.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 survey conducted in February 2013 and relatives survey conducted in April 2014 evidence that respondents were overall very satisfied with the care provided by the service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D18.3 and 4 Dressing supplies are available and a treatment room is stocked for use.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Continence products are available and resident files include a urinary continence assessment, bowel management, and continence products identified for day use, night use, and other management.  Specialist continence advice is available as needed and this could be described.</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Continence management in-services is not evident as being provided (# link 1.2.7.5) and wound management in-service has been provided in June 2014 (10 staff attended).  Registered nurses interviewed were able to describe access to specialist services if required.</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Wound assessment and wound management plans are in place for 16 residents (one rest home, 12 </w:t>
      </w:r>
      <w:proofErr w:type="gramStart"/>
      <w:r>
        <w:rPr>
          <w:rStyle w:val="BodyTextChar"/>
        </w:rPr>
        <w:t>hospital</w:t>
      </w:r>
      <w:proofErr w:type="gramEnd"/>
      <w:r>
        <w:rPr>
          <w:rStyle w:val="BodyTextChar"/>
        </w:rPr>
        <w:t xml:space="preserve"> and three psychogeriatric).  There are nine wounds (hospital) documented as pressure related wounds.  </w:t>
      </w: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r>
        <w:rPr>
          <w:rStyle w:val="BodyTextChar"/>
        </w:rPr>
        <w:t xml:space="preserve">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wounds have documented assessments, treatment plan and evaluations in place as sighted with input from the GP, wound care specialist and infectious diseases specialist as required.</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noProof/>
          <w:szCs w:val="20"/>
        </w:rPr>
      </w:pPr>
      <w:r>
        <w:rPr>
          <w:rStyle w:val="BodyTextChar"/>
        </w:rPr>
        <w:t>ARHSS D16.4; There is good specialist input into residents in the psychogeriatric a unit.  A mental health consultant and nurse practitioner visits as required.  Strategies for the provisions of a low stimulus environment could be described.</w:t>
      </w:r>
      <w:r>
        <w:rPr>
          <w:rFonts w:eastAsia="Times New Roman" w:cs="Arial"/>
          <w:noProof/>
          <w:szCs w:val="20"/>
        </w:rPr>
        <w:t xml:space="preserve">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ARHSS D16.5c; All three files in psychogeriatric unit were individualised, behaviour management also linked to resident goals.</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202F72" w:rsidRDefault="00202F72" w:rsidP="008823B8">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202F72" w:rsidRDefault="00202F72" w:rsidP="008823B8">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three diversional therapist and two activities coordinators (one is casual) at the service who are responsible for the planning and delivery of the activities programme.  One of the diversional therapists has been employed at the service for 31 years.  The diversional therapist attends diversional therapy workshops three times a year.  Activity </w:t>
      </w:r>
      <w:proofErr w:type="gramStart"/>
      <w:r>
        <w:rPr>
          <w:rStyle w:val="BodyTextChar"/>
        </w:rPr>
        <w:t>staff are</w:t>
      </w:r>
      <w:proofErr w:type="gramEnd"/>
      <w:r>
        <w:rPr>
          <w:rStyle w:val="BodyTextChar"/>
        </w:rPr>
        <w:t xml:space="preserve"> employed to work Monday-Friday and there is a roster for one of the activity staff to work on Saturdays.  The diversional therapists and activities coordinators all facilitate activities in each area to give variety to the programme.  The activity </w:t>
      </w:r>
      <w:proofErr w:type="gramStart"/>
      <w:r>
        <w:rPr>
          <w:rStyle w:val="BodyTextChar"/>
        </w:rPr>
        <w:t>staff meet</w:t>
      </w:r>
      <w:proofErr w:type="gramEnd"/>
      <w:r>
        <w:rPr>
          <w:rStyle w:val="BodyTextChar"/>
        </w:rPr>
        <w:t xml:space="preserve"> monthly to plan and review the activity programme which is also reviewed by the manager.  There is a separate programme for the psychogeriatric unit, rest home and hospital.  Activities are provided in the lounges, dining areas, gardens (when weather permits) and one on one input in resident’s rooms when required.  The weekly activity programme is displayed on the notice boards and each resident has a copy of the programme in their rooms.  </w:t>
      </w:r>
      <w:proofErr w:type="gramStart"/>
      <w:r>
        <w:rPr>
          <w:rStyle w:val="BodyTextChar"/>
        </w:rPr>
        <w:t>The service as its own chapel that is used by residents at the service and the community.</w:t>
      </w:r>
      <w:proofErr w:type="gramEnd"/>
      <w:r>
        <w:rPr>
          <w:rStyle w:val="BodyTextChar"/>
        </w:rPr>
        <w:t xml:space="preserve">  Residents from the rest home and hospital can choose which activity they wish to attend from the rest home and hospital programme.  On the day of audit residents were observed being actively involved with a variety of activities including kite tennis and musical entertainment.  The programme is developed weekly.  Residents have an initial assessment completed over the first few weeks after admission obtaining a complete history of past and present interests and life events (a ‘this is my life’ form completed to be used as an initial activities support plan).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programme includes residents being involved within the community with social clubs, churches and schools.  On or soon after admission, a social history is taken and information from this is added into the lifestyle support plan and this is reviewed three monthly as part of the care plan review/evaluation (# link 1.3.5.2).  A record is kept of individual resident’s activities and progress notes completed.  The resident/family/EPOA as appropriate is involved in the development of the activity plan.  There is a wide range of activities offered that reflect the resident needs including but not limited to: morning tea outings, sing-alongs, music appreciation, crafts, word games, exercises, floor games, bowls and </w:t>
      </w:r>
      <w:proofErr w:type="spellStart"/>
      <w:r>
        <w:rPr>
          <w:rStyle w:val="BodyTextChar"/>
        </w:rPr>
        <w:t>boccia</w:t>
      </w:r>
      <w:proofErr w:type="spellEnd"/>
      <w:r>
        <w:rPr>
          <w:rStyle w:val="BodyTextChar"/>
        </w:rPr>
        <w:t>.  The service has its own choir with weekly practises and choir visits to other facilities to entertain.  Participation in all activities is voluntary.</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two has vans for transportation.  Residents interviewed described attending the opportunity club monthly, tea dance at the Octagon club, RSA visits, going shopping, lunches, shopping and enjoying the Salvation Army visits.  The diversional therapist and activities coordinators have a current first aid certificate.  There are 10 volunteers that assist with sewing, library rounds, shopping trolley, reading, music appreciation and choir.</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and families interviewed confirmed the activity programme was developed around the interest of the residents.  Resident meetings are held two monthly and one of the diversional therapist facilitates the meeting.  Feedback on the activities programme is encouraged at the meetings.  The families from the psychogeriatric unit are invited to attend a two monthly meeting.</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D16.5d Resident files reviewed identified that the individual activity plan is reviewed at care plan review</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ARHSS 16.5g.iii: A comprehensive social history is complete on or soon after admission and information gathered, is included in the lifestyle care plan.  The activity care plan is developed with the relative (and resident as able) and this is reviewed at least three monthly.</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ARHSS 16.5g.iv:  Care workers were observed various times through the day diverting residents from behaviours.  The programme observed was appropriate for older people with mental health conditions.</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202F72" w:rsidRDefault="00202F72" w:rsidP="008823B8">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202F72" w:rsidRDefault="00202F72" w:rsidP="008823B8">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families are invited to an admission review meeting at three - six weeks post admission.  Families appreciate the opportunity to review the care needs of their family member.  Three monthly multi-disciplinary team meetings includes; allied health staff, resident and family (if requested) which cover; physiotherapy needs, skin integrity, medication/pain management, social interaction, family concerns, risk management.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range of assessment tools are completed and reviewed at least three monthly including (but not limited to);  a) physiotherapy assessment - b) falls risk assessment, continence assessment, pain assessment and pressure areas risk assessment  c) nutritional assessment/status and d) medical assessment.</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Documentation of GP visits were evident that reviews were occurring in the time frames documented.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D16.4a Lifestyle support plans are evaluated three monthly or more frequently when clinically indicated.</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D16.3c all initial care plans were evaluated by the registered nurse within three weeks of admission.</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4"/>
        <w:rPr>
          <w:rStyle w:val="Heading4Char"/>
          <w:iCs/>
        </w:rPr>
      </w:pPr>
      <w:r>
        <w:lastRenderedPageBreak/>
        <w:t>Standard 1.3.9: Referral To Other Health And Disability Services (Internal And External)</w:t>
      </w:r>
      <w:r>
        <w:rPr>
          <w:rStyle w:val="Heading4Char"/>
          <w:b/>
          <w:bCs/>
        </w:rPr>
        <w:t xml:space="preserve"> (</w:t>
      </w:r>
      <w:r>
        <w:t>HDS(C</w:t>
      </w:r>
      <w:proofErr w:type="gramStart"/>
      <w:r>
        <w:t>)S.2008:1.3.9</w:t>
      </w:r>
      <w:proofErr w:type="gramEnd"/>
      <w:r>
        <w:t>)</w:t>
      </w:r>
    </w:p>
    <w:p w:rsidR="00202F72" w:rsidRDefault="00202F72" w:rsidP="008823B8">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202F72" w:rsidRDefault="00202F72" w:rsidP="008823B8">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facilitates access to other services (medical and non-medical) and where access </w:t>
      </w:r>
      <w:proofErr w:type="gramStart"/>
      <w:r>
        <w:rPr>
          <w:rStyle w:val="BodyTextChar"/>
        </w:rPr>
        <w:t>occurs</w:t>
      </w:r>
      <w:proofErr w:type="gramEnd"/>
      <w:r>
        <w:rPr>
          <w:rStyle w:val="BodyTextChar"/>
        </w:rPr>
        <w:t xml:space="preserve"> referral documentation is maintained.  Residents' and or their family/whanau are involved as appropriate when referral to another service occurs.  In managing the referral process the service provides: a) appropriate transfer of relevant information and b) follow-up occurs where appropriate.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referral form, discharge procedure, which includes managing acute emergency /ambulance and hospital transfers.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D16.4c; the service provided an examples of where a residents condition had changed and the resident was reassessed for a higher level of care.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 20.1   nine registered nurses interviewed described the referral process and related form should they require assistance from a wound specialist, continence nurse, speech language therapist, and dietitian.</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4"/>
        <w:rPr>
          <w:rStyle w:val="Heading4Char"/>
          <w:iCs/>
        </w:rPr>
      </w:pPr>
      <w:r>
        <w:lastRenderedPageBreak/>
        <w:t xml:space="preserve">Standard 1.3.10: Transition, Exit, Discharge, Or </w:t>
      </w:r>
      <w:proofErr w:type="gramStart"/>
      <w:r>
        <w:t xml:space="preserve">Transfer </w:t>
      </w:r>
      <w:r>
        <w:rPr>
          <w:rStyle w:val="Heading4Char"/>
          <w:b/>
          <w:bCs/>
        </w:rPr>
        <w:t xml:space="preserve"> (</w:t>
      </w:r>
      <w:proofErr w:type="gramEnd"/>
      <w:r>
        <w:t>HDS(C)S.2008:1.3.10)</w:t>
      </w:r>
    </w:p>
    <w:p w:rsidR="00202F72" w:rsidRDefault="00202F72" w:rsidP="008823B8">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rsidR="00202F72" w:rsidRDefault="00202F72" w:rsidP="008823B8">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Transfer /Discharge/Exit Policy.</w:t>
      </w:r>
      <w:proofErr w:type="gramEnd"/>
      <w:r>
        <w:rPr>
          <w:rStyle w:val="BodyTextChar"/>
        </w:rPr>
        <w:t xml:space="preserve">  The service has transfer and discharge procedures.  The procedures include a transfer/discharge form and the completed form is placed on file.  The service states that a staff member escorts the resident if no family are available to assist with transfer, copies of documentation e.g. GP letter, medication charts, care plans are copied and forwarded with the resident.</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202F72" w:rsidRDefault="00202F72" w:rsidP="008823B8">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202F72" w:rsidRDefault="00202F72" w:rsidP="008823B8">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medication management system follows recognised standards and guidelines for safe medicine management practice in accordance with the guideline: medicines care guides for aged residential care.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 service has four weekly medico blister packs.  Blister pack medications are checked on arrival at each unit by a registered nurse.  There is a signed agreement with the providing pharmacy.  There are two rest home treatment rooms, two hospital treatment rooms and one psychogeriatric treatment room.  There is one medication trolley and medication folder in each of the rest home areas, one trolley and one medication folder in one of the hospital areas and two trolleys and two medication folders in the other hospital area and one trolley and one medication folder in the psychogeriatric area.  All medications are kept in locked trolleys in locked treatment rooms.  Medications requiring refrigeration are kept in a separate fridge in each of the five treatment rooms.  All five fridges are monitored daily, with documented evidence of these being available.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Twenty two individual resident’s medication charts were sighted.  Resident medication charts are identified with photographs and allergies are recorded.  Individual resident standing order medications have been approved by the GP's and reviewed three monthly.  The GP’s have documented on all medication charts indications for use of PRN medication.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Registered nurses administer medications in the hospital and psychogeriatric units and enrolled nurses and care workers administer medications in the rest home units.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t xml:space="preserve">Three staff members were observed during medication rounds (one registered nurse in the hospital, one registered nurse in the psychogeriatric unit and one enrolled nurse in the rest home).  All three staff followed correct administration procedure, checking the blister pack with the GP prescription chart and signing for the medication after the resident had taken the medication  </w:t>
      </w:r>
      <w:r>
        <w:rPr>
          <w:rStyle w:val="BodyTextChar"/>
        </w:rPr>
        <w:t>Staff comply with the service medicine management policies procedures and there is evidence of on-going education and training of staff in relation to medicine management (June 2013).  The service retains specimen signatures of those staff that have been assessed as being competent to administer medications.</w:t>
      </w:r>
      <w:r>
        <w:t xml:space="preserve">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five locked safes in each of the locked treatment rooms and five controlled drug registers for the safe keeping and administration of controlled drugs.  Weekly stock takes are undertaken in each area as sighted.</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Allergies are identified on front of medication administration charts with a large bright warning sticker.  The service has systems to ensure: a) residents medicine allergies/sensitivities are known and recorded, b) adverse reactions and administration errors are identified and recorded.  Care of the resident following medication error policy and procedure.  The service has bright stickers used in the progress notes to document prn medications used.  The service has three monthly reviews of psychotropic medications.</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self-medicating policy includes procedures on the safe administration of medicines.  There is currently one rest home resident who self-medicates one medication only.  Self-medicating competency is included on three monthly clinical review form.  The medication is checked weekly and secured in a locked drawer in the resident's room.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Weekly physical stock take of controlled drugs is completed and equipment such as oxygen is routinely checked.  There are 24 eye drops in use (seven rest home and 17 hospital) all sighted with dates of opening.  .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D16.5.e.i.2; All 22 medication charts reviewed identified that the GP had seen the reviewed the resident three monthly and the medication chart was signed.</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202F72" w:rsidRDefault="00202F72" w:rsidP="008823B8">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202F72" w:rsidRDefault="00202F72" w:rsidP="008823B8">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food services manual includes (but not limited to); a) safe storage, b) late meals, c) temperature testing of chiller/freezer, d) disposal of kitchen waste, e) health standards for kitchen staff, f) protective clothing, g) chemical storage, h) staff meals, I) receiving supplies, j) access to kitchen, k) Menu planning, l) special diets, m) nutritional content, n) food preparation, presentation, costings, o) tray setting, p) temperature of food, q) HACCP and r) Kitchen safety.</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food service manager who works full time.  He is a qualified chef and is responsible for menu planning (alongside the dietitian), training of staff and all cleaning and audits.  Two other qualified cooks are employed.  Four weekly summer and winter menus are in </w:t>
      </w:r>
      <w:proofErr w:type="gramStart"/>
      <w:r>
        <w:rPr>
          <w:rStyle w:val="BodyTextChar"/>
        </w:rPr>
        <w:t>place that have</w:t>
      </w:r>
      <w:proofErr w:type="gramEnd"/>
      <w:r>
        <w:rPr>
          <w:rStyle w:val="BodyTextChar"/>
        </w:rPr>
        <w:t xml:space="preserve"> been reviewed by the dietitian.  Food Service managers from all PSO homes meet annually.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Fridge and freezer temperatures are monitored daily.  Food temperatures are also recorded.  HACCP audit of the food safety programme last occurred in June 2014.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registered dietitian is employed by Presbyterian Support </w:t>
      </w:r>
      <w:proofErr w:type="spellStart"/>
      <w:r>
        <w:rPr>
          <w:rStyle w:val="BodyTextChar"/>
        </w:rPr>
        <w:t>Otago</w:t>
      </w:r>
      <w:proofErr w:type="spellEnd"/>
      <w:r>
        <w:rPr>
          <w:rStyle w:val="BodyTextChar"/>
        </w:rPr>
        <w:t xml:space="preserve"> (PSO) and attends Ross Home and Hospital for 18 hours per month.  During interview she confirmed she has input into the provision of special menus and diets where required and completes a full dietary assessment on all residents at the time they are admitted.  Residents with weight loss are reviewed by the dietitian every one to two months.  Residents with special dietary needs have these needs identified their care plans and these needs reviewed periodically as part of the care planning review process.  Residents are referred to the dietitian if they have had a 10% change in body weight.  </w:t>
      </w:r>
      <w:r>
        <w:rPr>
          <w:rStyle w:val="BodyTextChar"/>
        </w:rPr>
        <w:br/>
        <w:t xml:space="preserve">A memo is sent to the kitchen alerting the food service manager of any special </w:t>
      </w:r>
      <w:proofErr w:type="gramStart"/>
      <w:r>
        <w:rPr>
          <w:rStyle w:val="BodyTextChar"/>
        </w:rPr>
        <w:t>diets,</w:t>
      </w:r>
      <w:proofErr w:type="gramEnd"/>
      <w:r>
        <w:rPr>
          <w:rStyle w:val="BodyTextChar"/>
        </w:rPr>
        <w:t xml:space="preserve"> likes and dislikes, or meal texture required.  The acting food service manager confirmed that he or the food service manager often visits with residents who have made particular requests or provided feedback to discuss alternatives and options.  Discussions with 18 family members (four from the psychogeriatric unit, four from the rest home and 10 from the hospital) confirmed that at three month clinical reviews diet and other nutritional needs were discussed.  The food service manager keeps a computer record of all resident dietary requirements and updates this as needed.  A print out is used when plating food by kitchen staff (observed).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Residents' food preferences are identified at admission.  Resident meetings discuss food as part of their meetings.  Residents stated they had some choice in meals offered.</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Eighteen of 18 relatives stated that that food was good and their family member always got received an alternative if there was something on the menu they didn’t like.  Discussions with 14 residents (eight </w:t>
      </w:r>
      <w:proofErr w:type="gramStart"/>
      <w:r>
        <w:rPr>
          <w:rStyle w:val="BodyTextChar"/>
        </w:rPr>
        <w:t>hospital</w:t>
      </w:r>
      <w:proofErr w:type="gramEnd"/>
      <w:r>
        <w:rPr>
          <w:rStyle w:val="BodyTextChar"/>
        </w:rPr>
        <w:t xml:space="preserve"> and six rest home) identified that all stated the food was excellent.</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Special equipment is available such as lipped plates/assist cups/grip and built up spoons.  The service has a visiting occupational therapist (OT) who would access any other special equipment.  Discussions with eight hospital residents identified that large handled spoons are available and staff in the psychogeriatric unit were observed assisting residents with their meals and drinks.</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Internal audits are undertaken through the HACCP programme and the food service manager was able to describe the audit processes undertaken.  Food services audits are conducted six monthly in April and September each year.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ARHSS D15.2f: There is evidence that there </w:t>
      </w:r>
      <w:proofErr w:type="gramStart"/>
      <w:r>
        <w:rPr>
          <w:rStyle w:val="BodyTextChar"/>
        </w:rPr>
        <w:t>is additional nutritious snacks</w:t>
      </w:r>
      <w:proofErr w:type="gramEnd"/>
      <w:r>
        <w:rPr>
          <w:rStyle w:val="BodyTextChar"/>
        </w:rPr>
        <w:t xml:space="preserve"> available over 24 hours.</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2"/>
        <w:rPr>
          <w:b/>
          <w:bCs/>
        </w:rPr>
      </w:pPr>
      <w:r>
        <w:rPr>
          <w:b/>
          <w:bCs/>
        </w:rPr>
        <w:t>Outcome 1.4: Safe and Appropriate Environment</w:t>
      </w:r>
    </w:p>
    <w:p w:rsidR="00202F72" w:rsidRDefault="00202F72" w:rsidP="008823B8">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202F72" w:rsidRDefault="00202F72" w:rsidP="008823B8">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202F72" w:rsidRDefault="00202F72" w:rsidP="008823B8">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202F72" w:rsidRDefault="00202F72" w:rsidP="008823B8">
      <w:pPr>
        <w:keepNext/>
        <w:tabs>
          <w:tab w:val="left" w:pos="3546"/>
        </w:tabs>
        <w:spacing w:after="120"/>
        <w:ind w:left="0"/>
        <w:rPr>
          <w:rFonts w:cstheme="minorBidi"/>
          <w:sz w:val="20"/>
          <w:szCs w:val="20"/>
        </w:rPr>
      </w:pPr>
      <w:r>
        <w:rPr>
          <w:rStyle w:val="BodyTextChar"/>
        </w:rPr>
        <w:t>ARC D19.3c.v; ARHSS D19.3c.v</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infection control manual contains documented policies and procedures for the safe and appropriate storage and disposal of waste and hazardous substances.  The health and safety manual includes policy around safe storage and handling of chemicals.  General waste is collected twice a week from Ross Home and Hospital and hazardous waste is stored in locked yellow bins in the waste storage area until collected on a fortnightly basis.</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Chemicals are secured in designated locked cupboards.  Chemicals are labelled and safety data sheets were available in the laundry and sluice areas.  Chemicals are secured in sluice room cupboards and the laundry chemical storage room.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Gloves, aprons and goggles are available for staff.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202F72" w:rsidRDefault="00202F72" w:rsidP="008823B8">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202F72" w:rsidRDefault="00202F72" w:rsidP="008823B8">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 current Building warrant of fitness which expires on 4 December 2014.  The maintenance person works at Ross for 28 hours per week and is available on call after hours.  The building maintenance has a preventative programme which ensures that all legislation is complied with.  The environment and buildings are well maintained.  The service has a Schindler lift which operates between floors.  It undergoes annual inspection as well as maintenance as and when required.  The current lift certificate expires 31 December 2014.  Electrical equipment was last tested in November 2013 and hoists were also serviced at this time.  Medical equipment was calibrated on 11 November 2013.</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Corridors are wide enough and allow residents to pass each other safely.  There is sufficient space to allow the safe use of mobility equipment.  Safety rails appear appropriately located.  There is a maintenance work notification form for staff to communicate with maintenance staff issues and areas that </w:t>
      </w:r>
      <w:proofErr w:type="gramStart"/>
      <w:r>
        <w:rPr>
          <w:rStyle w:val="BodyTextChar"/>
        </w:rPr>
        <w:t>require</w:t>
      </w:r>
      <w:proofErr w:type="gramEnd"/>
      <w:r>
        <w:rPr>
          <w:rStyle w:val="BodyTextChar"/>
        </w:rPr>
        <w:t xml:space="preserve"> attention.</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many small and moderate sized outside courtyard areas with seating, tables and umbrellas available.  Pathways, seating and grounds appear well maintained.  All hazards have been identified in the hazard register.  Many of the rooms have external access onto the various courtyards.</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ARHSS D15.3d The lounge area is designed so that space and seating arrangements provide for individual and group activities.</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ARC D15.3; ARHSS D15.3e:  The following equipment is available, pressure relieving mattresses, shower chairs, hoists, heel protectors, lifting aids.  Interviews with one caregiver from the psychogeriatric unit confirmed there was adequate equipment.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ARHSS D15.2e: There are quiet, low stimulus areas that provide privacy when required.</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ARHSS D15.3b There is a safe and secure outside area that is easy to access.</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All buildings, plant, and equipment comply with legislation.</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4"/>
        <w:rPr>
          <w:rStyle w:val="Heading4Char"/>
          <w:iCs/>
        </w:rPr>
      </w:pPr>
      <w:r>
        <w:lastRenderedPageBreak/>
        <w:t>Standard 1.4.3: Toilet, Shower, And Bathing Facilities</w:t>
      </w:r>
      <w:r>
        <w:rPr>
          <w:rStyle w:val="Heading4Char"/>
          <w:b/>
          <w:bCs/>
        </w:rPr>
        <w:t xml:space="preserve"> (</w:t>
      </w:r>
      <w:r>
        <w:t>HDS(C</w:t>
      </w:r>
      <w:proofErr w:type="gramStart"/>
      <w:r>
        <w:t>)S.2008:1.4.3</w:t>
      </w:r>
      <w:proofErr w:type="gramEnd"/>
      <w:r>
        <w:t>)</w:t>
      </w:r>
    </w:p>
    <w:p w:rsidR="00202F72" w:rsidRDefault="00202F72" w:rsidP="008823B8">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202F72" w:rsidRDefault="00202F72" w:rsidP="008823B8">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the psychogeriatric unit there are 24 rooms.  Eight rooms have </w:t>
      </w:r>
      <w:proofErr w:type="spellStart"/>
      <w:r>
        <w:rPr>
          <w:rStyle w:val="BodyTextChar"/>
        </w:rPr>
        <w:t>ensuites</w:t>
      </w:r>
      <w:proofErr w:type="spellEnd"/>
      <w:r>
        <w:rPr>
          <w:rStyle w:val="BodyTextChar"/>
        </w:rPr>
        <w:t xml:space="preserve">, two rooms share one </w:t>
      </w:r>
      <w:proofErr w:type="spellStart"/>
      <w:r>
        <w:rPr>
          <w:rStyle w:val="BodyTextChar"/>
        </w:rPr>
        <w:t>ensuite</w:t>
      </w:r>
      <w:proofErr w:type="spellEnd"/>
      <w:r>
        <w:rPr>
          <w:rStyle w:val="BodyTextChar"/>
        </w:rPr>
        <w:t xml:space="preserve">.  There are four communal showers and six communal toilets.  The hospital care units have 34 and 26 rooms respectively.  There are mobility bathrooms available.  The 34 bed unit has shared </w:t>
      </w:r>
      <w:proofErr w:type="spellStart"/>
      <w:r>
        <w:rPr>
          <w:rStyle w:val="BodyTextChar"/>
        </w:rPr>
        <w:t>ensuite</w:t>
      </w:r>
      <w:proofErr w:type="spellEnd"/>
      <w:r>
        <w:rPr>
          <w:rStyle w:val="BodyTextChar"/>
        </w:rPr>
        <w:t xml:space="preserve"> facilities between rooms as well as communal showers and toilets.  The 26 room unit has shared </w:t>
      </w:r>
      <w:proofErr w:type="spellStart"/>
      <w:r>
        <w:rPr>
          <w:rStyle w:val="BodyTextChar"/>
        </w:rPr>
        <w:t>ensuite</w:t>
      </w:r>
      <w:proofErr w:type="spellEnd"/>
      <w:r>
        <w:rPr>
          <w:rStyle w:val="BodyTextChar"/>
        </w:rPr>
        <w:t xml:space="preserve"> facilities for all but two resident rooms which have their own </w:t>
      </w:r>
      <w:proofErr w:type="spellStart"/>
      <w:r>
        <w:rPr>
          <w:rStyle w:val="BodyTextChar"/>
        </w:rPr>
        <w:t>ensuite</w:t>
      </w:r>
      <w:proofErr w:type="spellEnd"/>
      <w:r>
        <w:rPr>
          <w:rStyle w:val="BodyTextChar"/>
        </w:rPr>
        <w:t>.</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rest home units have 24 and 16 beds respectively.  The 24 room unit </w:t>
      </w:r>
      <w:proofErr w:type="gramStart"/>
      <w:r>
        <w:rPr>
          <w:rStyle w:val="BodyTextChar"/>
        </w:rPr>
        <w:t>rooms has</w:t>
      </w:r>
      <w:proofErr w:type="gramEnd"/>
      <w:r>
        <w:rPr>
          <w:rStyle w:val="BodyTextChar"/>
        </w:rPr>
        <w:t xml:space="preserve"> single rooms - 20 with own </w:t>
      </w:r>
      <w:proofErr w:type="spellStart"/>
      <w:r>
        <w:rPr>
          <w:rStyle w:val="BodyTextChar"/>
        </w:rPr>
        <w:t>ensuite</w:t>
      </w:r>
      <w:proofErr w:type="spellEnd"/>
      <w:r>
        <w:rPr>
          <w:rStyle w:val="BodyTextChar"/>
        </w:rPr>
        <w:t xml:space="preserve"> and four with shared </w:t>
      </w:r>
      <w:proofErr w:type="spellStart"/>
      <w:r>
        <w:rPr>
          <w:rStyle w:val="BodyTextChar"/>
        </w:rPr>
        <w:t>ensuite</w:t>
      </w:r>
      <w:proofErr w:type="spellEnd"/>
      <w:r>
        <w:rPr>
          <w:rStyle w:val="BodyTextChar"/>
        </w:rPr>
        <w:t xml:space="preserve"> facilities.  The 16 bed unit have hand basins in all single rooms.  There are shared toilet facilities between rooms and communal showers - two showers to eight residents.  There are staff toilets and visitor’s toilets around the facility.</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4"/>
        <w:rPr>
          <w:rStyle w:val="Heading4Char"/>
          <w:iCs/>
        </w:rPr>
      </w:pPr>
      <w:r>
        <w:lastRenderedPageBreak/>
        <w:t xml:space="preserve">Standard 1.4.4: Personal Space/Bed </w:t>
      </w:r>
      <w:proofErr w:type="gramStart"/>
      <w:r>
        <w:t xml:space="preserve">Areas </w:t>
      </w:r>
      <w:r>
        <w:rPr>
          <w:rStyle w:val="Heading4Char"/>
          <w:b/>
          <w:bCs/>
        </w:rPr>
        <w:t xml:space="preserve"> (</w:t>
      </w:r>
      <w:proofErr w:type="gramEnd"/>
      <w:r>
        <w:t>HDS(C)S.2008:1.4.4)</w:t>
      </w:r>
    </w:p>
    <w:p w:rsidR="00202F72" w:rsidRDefault="00202F72" w:rsidP="008823B8">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202F72" w:rsidRDefault="00202F72" w:rsidP="008823B8">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rooms are of an adequate size to allow care to be provided and for the safe use and manoeuvring of mobility aids.  Transfer of residents between rooms can occur in resident's bed and equipment can be transferred between rooms.  Mobility aids can be managed in shared </w:t>
      </w:r>
      <w:proofErr w:type="spellStart"/>
      <w:r>
        <w:rPr>
          <w:rStyle w:val="BodyTextChar"/>
        </w:rPr>
        <w:t>en</w:t>
      </w:r>
      <w:proofErr w:type="spellEnd"/>
      <w:r>
        <w:rPr>
          <w:rStyle w:val="BodyTextChar"/>
        </w:rPr>
        <w:t>-suites.  Residents and relatives confirm satisfaction with their rooms.</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202F72" w:rsidRDefault="00202F72" w:rsidP="008823B8">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202F72" w:rsidRDefault="00202F72" w:rsidP="008823B8">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large lounge and dining area in each unit and another smaller seating lounge area in each unit as well.  There is also a chapel, smaller private family rooms and smaller lounge areas which residents and families state they can for privacy if required.  The facility cafe is centrally situated and residents and relatives confirmed that it is a service that is much appreciated.  Access to the cafe promotes independence and a communal area to meet and visit with family and friends.  Furniture in all areas is </w:t>
      </w:r>
      <w:r>
        <w:rPr>
          <w:rStyle w:val="BodyTextChar"/>
        </w:rPr>
        <w:lastRenderedPageBreak/>
        <w:t xml:space="preserve">arranged in a very homely manner and allows residents to freely mobilise.  Activities can occur in the lounges, dining rooms, activities areas, courtyards and the Chapel and this was confirmed by staff interviewed.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ARHSS D15.3d:  Seating and space is arranged to allow both individual and group activities to occur.</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202F72" w:rsidRDefault="00202F72" w:rsidP="008823B8">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202F72" w:rsidRDefault="00202F72" w:rsidP="008823B8">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Housekeeping staff undergo orientation to each unit.  Duty lists are provided for each area.  Policies and procedures for cleaning certain items e.g. shower chairs are included in infection control policy and procedures.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has a large laundry that services two other aged care facilities within Dunedin.  .  There is a dirty to clean flow that staff could describe.  Laundry </w:t>
      </w:r>
      <w:proofErr w:type="gramStart"/>
      <w:r>
        <w:rPr>
          <w:rStyle w:val="BodyTextChar"/>
        </w:rPr>
        <w:t>staff are</w:t>
      </w:r>
      <w:proofErr w:type="gramEnd"/>
      <w:r>
        <w:rPr>
          <w:rStyle w:val="BodyTextChar"/>
        </w:rPr>
        <w:t xml:space="preserve"> responsible for personal laundry as well as bed and bathroom linen.  There </w:t>
      </w:r>
      <w:proofErr w:type="gramStart"/>
      <w:r>
        <w:rPr>
          <w:rStyle w:val="BodyTextChar"/>
        </w:rPr>
        <w:t>is also separate laundry facilities</w:t>
      </w:r>
      <w:proofErr w:type="gramEnd"/>
      <w:r>
        <w:rPr>
          <w:rStyle w:val="BodyTextChar"/>
        </w:rPr>
        <w:t xml:space="preserve"> in one rest home unit for resident’s personal items to be laundered if they request this.</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secure cupboards for the storage of cleaning and laundry chemicals.  Chemicals are labelled.  Material Safety Data Sheets are displayed in the laundry and also available in the chemical storage areas.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Laundry and cleaning processes are monitored for effectiveness and compliance with the service policies and procedures.  This is included in the six monthly workplace inspection audit last completed in June 2014.</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4"/>
        <w:rPr>
          <w:rStyle w:val="Heading4Char"/>
          <w:iCs/>
        </w:rPr>
      </w:pPr>
      <w:r>
        <w:lastRenderedPageBreak/>
        <w:t xml:space="preserve">Standard 1.4.7: Essential, Emergency, And Security </w:t>
      </w:r>
      <w:proofErr w:type="gramStart"/>
      <w:r>
        <w:t xml:space="preserve">Systems </w:t>
      </w:r>
      <w:r>
        <w:rPr>
          <w:rStyle w:val="Heading4Char"/>
          <w:b/>
          <w:bCs/>
        </w:rPr>
        <w:t xml:space="preserve"> (</w:t>
      </w:r>
      <w:proofErr w:type="gramEnd"/>
      <w:r>
        <w:t>HDS(C)S.2008:1.4.7)</w:t>
      </w:r>
    </w:p>
    <w:p w:rsidR="00202F72" w:rsidRDefault="00202F72" w:rsidP="008823B8">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202F72" w:rsidRDefault="00202F72" w:rsidP="008823B8">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at least one staff member is on duty at all times with a first aid certificate.  All registered nurses have current first aid certificates and care </w:t>
      </w:r>
      <w:proofErr w:type="gramStart"/>
      <w:r>
        <w:rPr>
          <w:rStyle w:val="BodyTextChar"/>
        </w:rPr>
        <w:t>staff are</w:t>
      </w:r>
      <w:proofErr w:type="gramEnd"/>
      <w:r>
        <w:rPr>
          <w:rStyle w:val="BodyTextChar"/>
        </w:rPr>
        <w:t xml:space="preserve"> encouraged to maintain a current first aid certificate.</w:t>
      </w:r>
      <w:r>
        <w:rPr>
          <w:rStyle w:val="BodyTextChar"/>
        </w:rPr>
        <w:t> </w:t>
      </w:r>
      <w:r>
        <w:rPr>
          <w:rStyle w:val="BodyTextChar"/>
        </w:rPr>
        <w:t xml:space="preserve">  There is a newly purchased defibrillator that is kept in the reception area and </w:t>
      </w:r>
      <w:proofErr w:type="gramStart"/>
      <w:r>
        <w:rPr>
          <w:rStyle w:val="BodyTextChar"/>
        </w:rPr>
        <w:t>staff have</w:t>
      </w:r>
      <w:proofErr w:type="gramEnd"/>
      <w:r>
        <w:rPr>
          <w:rStyle w:val="BodyTextChar"/>
        </w:rPr>
        <w:t xml:space="preserve"> been trained in its use in March 2014.  The fire evacuation scheme was approved by the NZFS on 20 May 2005.</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fire evacuation drill was last conducted in March 2014.</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emergency lighting policy states that there are battery-operated emergency lighting available and staff interviewed confirmed this is functional.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Ross Home and Hospital has gas heating system and a wood chip burner to provide heating to the entire facility.  Extra blankets, torches and supplies are available.  There is sufficient food in the pantry to last for three days in an emergency and there is stored water in a tank as well as 20 litres immediately available for each unit.</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Call bells were adequately situated in all communal areas, toilets, bathrooms and personal bedrooms.  Care workers wear pagers to alert them to residents who have activated call bells for assistance.  Residents were sighted to have call bells within reach during the audit and this was confirmed during resident and relative interviews.</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 visitor’s book at reception for all visitors including contractors to sign in and out.  Access by public is limited to main entrance.  The linen truck and supplies entrance at rear of building is restricted to staff and contractors only.</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Due to the threat of influenza the service required all visitors to use hand wash on entry.  Door checks are made by staff on afternoon and night shifts.  There is a security firm contracted to make twice nightly checks of external doors and grounds.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lastRenderedPageBreak/>
        <w:t>Criterion 1.4.7.5 (HDS(C</w:t>
      </w:r>
      <w:proofErr w:type="gramStart"/>
      <w:r>
        <w:rPr>
          <w:rFonts w:eastAsiaTheme="minorHAnsi"/>
          <w:b/>
        </w:rPr>
        <w:t>)S.2008:1.4.7.5</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4"/>
        <w:rPr>
          <w:rStyle w:val="Heading4Char"/>
          <w:iCs/>
        </w:rPr>
      </w:pPr>
      <w:r>
        <w:lastRenderedPageBreak/>
        <w:t xml:space="preserve">Standard 1.4.8: Natural Light, Ventilation, And </w:t>
      </w:r>
      <w:proofErr w:type="gramStart"/>
      <w:r>
        <w:t xml:space="preserve">Heating </w:t>
      </w:r>
      <w:r>
        <w:rPr>
          <w:rStyle w:val="Heading4Char"/>
          <w:b/>
          <w:bCs/>
        </w:rPr>
        <w:t xml:space="preserve"> (</w:t>
      </w:r>
      <w:proofErr w:type="gramEnd"/>
      <w:r>
        <w:t>HDS(C)S.2008:1.4.8)</w:t>
      </w:r>
    </w:p>
    <w:p w:rsidR="00202F72" w:rsidRDefault="00202F72" w:rsidP="008823B8">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202F72" w:rsidRDefault="00202F72" w:rsidP="008823B8">
      <w:pPr>
        <w:keepNext/>
        <w:tabs>
          <w:tab w:val="left" w:pos="3546"/>
        </w:tabs>
        <w:spacing w:after="120"/>
        <w:ind w:left="0"/>
        <w:rPr>
          <w:rFonts w:cstheme="minorBidi"/>
          <w:sz w:val="20"/>
          <w:szCs w:val="20"/>
        </w:rPr>
      </w:pPr>
      <w:r>
        <w:rPr>
          <w:rStyle w:val="BodyTextChar"/>
        </w:rPr>
        <w:t>ARC D15.2f   ARHSS D15.2g</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General living areas and resident rooms are appropriately heated and ventilated.  Living areas and bedrooms in the hospital units and psychogeriatric unit are controlled centrally to allow areas to be suitable heated.  Room temperatures can be individually adjusted.  In rest home areas staff or residents can individually control heating.  Residents have access to natural light in their rooms and there is adequate external light in communal areas.  Smoking is only permitted in designated areas.</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202F72" w:rsidRDefault="00202F72" w:rsidP="008823B8">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1"/>
      </w:pPr>
      <w:r>
        <w:t>NZS 8134.2:2008: Health and Disability Services (Restraint Minimisation and Safe Practice) Standards</w:t>
      </w:r>
    </w:p>
    <w:p w:rsidR="00202F72" w:rsidRDefault="00202F72" w:rsidP="008823B8">
      <w:pPr>
        <w:pStyle w:val="Heading2"/>
        <w:rPr>
          <w:b/>
          <w:bCs/>
        </w:rPr>
      </w:pPr>
      <w:r>
        <w:rPr>
          <w:b/>
          <w:bCs/>
        </w:rPr>
        <w:t>Outcome 2.1: Restraint Minimisation</w:t>
      </w:r>
    </w:p>
    <w:p w:rsidR="00202F72" w:rsidRDefault="00202F72" w:rsidP="008823B8">
      <w:pPr>
        <w:pStyle w:val="OutcomeDescription"/>
        <w:rPr>
          <w:lang w:eastAsia="en-NZ"/>
        </w:rPr>
      </w:pPr>
      <w:r>
        <w:rPr>
          <w:lang w:eastAsia="en-NZ"/>
        </w:rPr>
        <w:t>Services demonstrate that the use of restraint is actively minimised.</w:t>
      </w:r>
    </w:p>
    <w:p w:rsidR="00202F72" w:rsidRDefault="00202F72" w:rsidP="008823B8">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202F72" w:rsidRDefault="00202F72" w:rsidP="008823B8">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202F72" w:rsidRDefault="00202F72" w:rsidP="008823B8">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is committed to restraint minimisation and safe practice as evidenced in the restraint policy and interviews with the  nine registered nurses (four hospital, two psychogeriatric, one rest home unit manager, one hospital unit manager and one psychogeriatric unit manager) and 12 care workers ( four hospital, four rest home and four psychogeriatric)</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documented definition of restraint and enablers, which are congruent with the definition in NZS 8134.0.  The policy includes restraint procedures</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process of assessment and evaluation of enabler use is in place.  Currently there are eight restraints for seven residents (two lap belts, five bed rails and one lazy boy chair) and nine enablers (bedrails) in place.  There is a monthly register for restraint and enablers.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clear guidelines in the policy to determine what a restraint is and what an enabler is.  The restraint standards are being implemented and implementation is reviewed through internal audits and facility meetings.</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Restraint minimisation procedures include: the approval process, assessment, recording/documenting use (consent), reducing the risks, evaluation, monitoring and quality review of use.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the following enablers and restraint: nine hospital enablers and seven hospital restraints, and one psychogeriatric resident on restraint.  There are no rest home residents with restraint or enablers.  Types of restraint/enablers include bedrails, lap belt and lazy boy chair.  A restraint register is completed and includes: name of resident, type of restraint, enabler or restraint, consent, review date.  Restraint is reviewed three monthly at clinical review for individuals and in each area.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restraint approval group is part of the nursing/caring monthly meeting and reviews all restraint and enabler use.  All PSO sites send statistics and issues monthly to restraint co-ordinator, issues are discussed by phone/email, and the sites meet quarterly.  The unit manager of the psychogeriatric unit is currently the restraint coordinator for PSO.</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Individual care plans document restraint/enabler use.  Resident files reviewed with restraint and enablers were as follows: two hospital restraints and two hospital enablers and one psychogeriatric restraint.  All restraint/enabler plans were completed appropriately with corresponding forms for assessment, consent, monitoring and review.  Restraint care plan reviewed in psychogeriatric unit provided comprehensive guidance for care workers in managing behaviours including alerts for triggers and de-escalation techniques.  Staff are trained in safe restraint/enabler use and challenging behaviour.  In-service for challenging behaviour held in March 2014 and in service for restraint minimisation held in July 2013 (link #1.2.7.5).  Discussions with 12 care workers and nine registered nurses identified their knowledge in relation to restraint/enabler use and management.   </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Managing challenging behaviour training is included in the unit standards for all carers working in the psychogeriatric unit and covers dementia, managing challenging behaviours, triggers and de-escalation techniques.  Thirteen of 16 care workers in the psychogeriatric unit have completed dementia training unit standards with three of 16 care workers in the process of completion.</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202F72" w:rsidRDefault="00202F72" w:rsidP="008823B8">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2"/>
        <w:rPr>
          <w:b/>
          <w:bCs/>
        </w:rPr>
      </w:pPr>
      <w:r>
        <w:rPr>
          <w:b/>
          <w:bCs/>
        </w:rPr>
        <w:t>Outcome 2.2: Safe Restraint Practice</w:t>
      </w:r>
    </w:p>
    <w:p w:rsidR="00202F72" w:rsidRDefault="00202F72" w:rsidP="008823B8">
      <w:pPr>
        <w:pStyle w:val="OutcomeDescription"/>
        <w:rPr>
          <w:lang w:eastAsia="en-NZ"/>
        </w:rPr>
      </w:pPr>
      <w:r>
        <w:rPr>
          <w:lang w:eastAsia="en-NZ"/>
        </w:rPr>
        <w:t>Consumers receive services in a safe manner.</w:t>
      </w:r>
    </w:p>
    <w:p w:rsidR="00202F72" w:rsidRDefault="00202F72" w:rsidP="008823B8">
      <w:pPr>
        <w:pStyle w:val="Heading4"/>
        <w:rPr>
          <w:rStyle w:val="Heading4Char"/>
          <w:iCs/>
        </w:rPr>
      </w:pPr>
      <w:r>
        <w:lastRenderedPageBreak/>
        <w:t>Standard 2.2.1: Restraint approval and processes</w:t>
      </w:r>
      <w:r>
        <w:rPr>
          <w:rStyle w:val="Heading4Char"/>
          <w:b/>
          <w:bCs/>
        </w:rPr>
        <w:t xml:space="preserve"> (</w:t>
      </w:r>
      <w:proofErr w:type="gramStart"/>
      <w:r>
        <w:t>HDS(</w:t>
      </w:r>
      <w:proofErr w:type="gramEnd"/>
      <w:r>
        <w:t>RMSP)S.2008:2.2.1)</w:t>
      </w:r>
    </w:p>
    <w:p w:rsidR="00202F72" w:rsidRDefault="00202F72" w:rsidP="008823B8">
      <w:pPr>
        <w:keepNext/>
        <w:tabs>
          <w:tab w:val="left" w:pos="3546"/>
        </w:tabs>
        <w:spacing w:after="120"/>
        <w:ind w:left="0"/>
        <w:rPr>
          <w:rFonts w:eastAsiaTheme="minorHAnsi" w:cs="Arial"/>
          <w:sz w:val="20"/>
          <w:szCs w:val="20"/>
        </w:rPr>
      </w:pPr>
      <w:r>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202F72" w:rsidRDefault="00202F72" w:rsidP="008823B8">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restraint coordinator is the unit nurse manager for the psychogeriatric unit who is a registered nurse experienced in aged care.  She has been the restraint coordinator for three and a half years and also is the restraint coordinator for all PSO facilities.  Assessment and approval process for a restraint intervention includes the restraint coordinator, registered nurse, resident/or representative and medical practitioner.</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202F72" w:rsidRDefault="00202F72" w:rsidP="008823B8">
      <w:pPr>
        <w:keepNext/>
        <w:tabs>
          <w:tab w:val="left" w:pos="2894"/>
        </w:tabs>
        <w:spacing w:after="120"/>
        <w:ind w:left="0"/>
        <w:rPr>
          <w:rFonts w:eastAsiaTheme="minorHAnsi"/>
          <w:sz w:val="20"/>
          <w:szCs w:val="20"/>
        </w:rPr>
      </w:pPr>
      <w:r>
        <w:rPr>
          <w:rStyle w:val="BodyTextChar"/>
        </w:rPr>
        <w:t>The responsibility for restraint process and approval is clearly defined and there are clear lines of accountability for restraint use.</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4"/>
        <w:rPr>
          <w:rStyle w:val="Heading4Char"/>
          <w:iCs/>
        </w:rPr>
      </w:pPr>
      <w:r>
        <w:t>Standard 2.2.2: Assessment</w:t>
      </w:r>
      <w:r>
        <w:rPr>
          <w:rStyle w:val="Heading4Char"/>
          <w:b/>
          <w:bCs/>
        </w:rPr>
        <w:t xml:space="preserve"> (</w:t>
      </w:r>
      <w:proofErr w:type="gramStart"/>
      <w:r>
        <w:t>HDS(</w:t>
      </w:r>
      <w:proofErr w:type="gramEnd"/>
      <w:r>
        <w:t>RMSP)S.2008:2.2.2)</w:t>
      </w:r>
    </w:p>
    <w:p w:rsidR="00202F72" w:rsidRDefault="00202F72" w:rsidP="008823B8">
      <w:pPr>
        <w:keepNext/>
        <w:tabs>
          <w:tab w:val="left" w:pos="3546"/>
        </w:tabs>
        <w:spacing w:after="120"/>
        <w:ind w:left="0"/>
        <w:rPr>
          <w:rFonts w:eastAsiaTheme="minorHAnsi" w:cs="Arial"/>
          <w:sz w:val="20"/>
          <w:szCs w:val="20"/>
        </w:rPr>
      </w:pPr>
      <w:r>
        <w:rPr>
          <w:rStyle w:val="BodyTextChar"/>
        </w:rPr>
        <w:t>Services shall ensure rigorous assessment of consumers is undertaken, where indicated, in relation to use of restraint.</w:t>
      </w:r>
    </w:p>
    <w:p w:rsidR="00202F72" w:rsidRDefault="00202F72" w:rsidP="008823B8">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completes comprehensive assessments for residents who require restraint or enabler interventions.  These are undertaken by suitably qualified and skilled staff in partnership with the family/whanau.  The restraint coordinator, a registered nurse, the resident and/or their representative and a medical practitioner are involved in the </w:t>
      </w:r>
      <w:r>
        <w:rPr>
          <w:rStyle w:val="BodyTextChar"/>
        </w:rPr>
        <w:lastRenderedPageBreak/>
        <w:t>assessment and consent process.  In three files reviewed, assessments and consents were fully completed.  Consent for the use of restraint is completed with family/whanau involvement and a specific consent for enabler / restraint form is used to document approval.  These were sighted in the three restraint files reviewed.</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202F72" w:rsidRDefault="00202F72" w:rsidP="008823B8">
      <w:pPr>
        <w:keepNext/>
        <w:tabs>
          <w:tab w:val="left" w:pos="2894"/>
        </w:tabs>
        <w:spacing w:after="120"/>
        <w:ind w:left="0"/>
        <w:rPr>
          <w:rFonts w:eastAsiaTheme="minorHAnsi"/>
          <w:sz w:val="20"/>
          <w:szCs w:val="20"/>
        </w:rPr>
      </w:pPr>
      <w:r>
        <w:rPr>
          <w:rStyle w:val="BodyTextChar"/>
        </w:rPr>
        <w:t>In assessing whether restraint will be used, appropriate factors are taken into consideration by a suitably skilled service provider. This shall include but is not limited to:</w:t>
      </w:r>
      <w:r>
        <w:rPr>
          <w:rStyle w:val="BodyTextChar"/>
        </w:rPr>
        <w:br/>
        <w:t>(a) Any risks related to the use of restraint;</w:t>
      </w:r>
      <w:r>
        <w:rPr>
          <w:rStyle w:val="BodyTextChar"/>
        </w:rPr>
        <w:br/>
        <w:t>(b) Any underlying causes for the relevant behaviour or condition if known;</w:t>
      </w:r>
      <w:r>
        <w:rPr>
          <w:rStyle w:val="BodyTextChar"/>
        </w:rPr>
        <w:br/>
        <w:t>(c) Existing advance directives the consumer may have made;</w:t>
      </w:r>
      <w:r>
        <w:rPr>
          <w:rStyle w:val="BodyTextChar"/>
        </w:rPr>
        <w:br/>
        <w:t>(d) Whether the consumer has been restrained in the past and, if so, an evaluation of these episodes;</w:t>
      </w:r>
      <w:r>
        <w:rPr>
          <w:rStyle w:val="BodyTextChar"/>
        </w:rPr>
        <w:br/>
        <w:t>(e) Any history of trauma or abuse, which may have involved the consumer being held against their will;</w:t>
      </w:r>
      <w:r>
        <w:rPr>
          <w:rStyle w:val="BodyTextChar"/>
        </w:rPr>
        <w:br/>
        <w:t>(f) Maintaining culturally safe practice;</w:t>
      </w:r>
      <w:r>
        <w:rPr>
          <w:rStyle w:val="BodyTextChar"/>
        </w:rPr>
        <w:br/>
        <w:t>(g) Desired outcome and criteria for ending restraint (which should be made explicit and, as much as practicable, made clear to the consumer);</w:t>
      </w:r>
      <w:r>
        <w:rPr>
          <w:rStyle w:val="BodyTextChar"/>
        </w:rPr>
        <w:br/>
        <w:t>(h) Possible alternative intervention/strategies.</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4"/>
        <w:rPr>
          <w:rStyle w:val="Heading4Char"/>
          <w:iCs/>
        </w:rPr>
      </w:pPr>
      <w:r>
        <w:t>Standard 2.2.3: Safe Restraint Use</w:t>
      </w:r>
      <w:r>
        <w:rPr>
          <w:rStyle w:val="Heading4Char"/>
          <w:b/>
          <w:bCs/>
        </w:rPr>
        <w:t xml:space="preserve"> (</w:t>
      </w:r>
      <w:proofErr w:type="gramStart"/>
      <w:r>
        <w:t>HDS(</w:t>
      </w:r>
      <w:proofErr w:type="gramEnd"/>
      <w:r>
        <w:t>RMSP)S.2008:2.2.3)</w:t>
      </w:r>
    </w:p>
    <w:p w:rsidR="00202F72" w:rsidRDefault="00202F72" w:rsidP="008823B8">
      <w:pPr>
        <w:keepNext/>
        <w:tabs>
          <w:tab w:val="left" w:pos="3546"/>
        </w:tabs>
        <w:spacing w:after="120"/>
        <w:ind w:left="0"/>
        <w:rPr>
          <w:rFonts w:eastAsiaTheme="minorHAnsi" w:cs="Arial"/>
          <w:sz w:val="20"/>
          <w:szCs w:val="20"/>
        </w:rPr>
      </w:pPr>
      <w:r>
        <w:rPr>
          <w:rStyle w:val="BodyTextChar"/>
        </w:rPr>
        <w:t>Services use restraint safely</w:t>
      </w:r>
    </w:p>
    <w:p w:rsidR="00202F72" w:rsidRDefault="00202F72" w:rsidP="008823B8">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restraint minimisation manual identifies that restraint is only put in place where it is clinically indicated and justified and approval processes.  There is an assessment form/process that is completed for all restraints.  The three files reviewed had a completed assessment form and a care plan that reflects risk.  Monitoring forms that included regular two hourly monitoring (or more frequent) were present in the three files reviewed.  Three files reviewed have a consent form detailing the reason for restraint and the </w:t>
      </w:r>
      <w:r>
        <w:rPr>
          <w:rStyle w:val="BodyTextChar"/>
        </w:rPr>
        <w:lastRenderedPageBreak/>
        <w:t>restraint to be used.  In resident files reviewed, monitoring forms had been completed.  Assessments are completed.  A three monthly evaluation of restraint is completed that reviews the restraint episode.  The service has a restraint and enablers register for the facility that is up dated each month.</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202F72" w:rsidRDefault="00202F72" w:rsidP="008823B8">
      <w:pPr>
        <w:keepNext/>
        <w:tabs>
          <w:tab w:val="left" w:pos="2894"/>
        </w:tabs>
        <w:spacing w:after="120"/>
        <w:ind w:left="0"/>
        <w:rPr>
          <w:rFonts w:eastAsiaTheme="minorHAnsi"/>
          <w:sz w:val="20"/>
          <w:szCs w:val="20"/>
        </w:rPr>
      </w:pPr>
      <w:r>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rStyle w:val="BodyTextChar"/>
        </w:rPr>
        <w:t>:</w:t>
      </w:r>
      <w:proofErr w:type="gramEnd"/>
      <w:r>
        <w:rPr>
          <w:rStyle w:val="BodyTextChar"/>
        </w:rPr>
        <w:br/>
        <w:t>(a) Only as a last resort to maintain the safety of consumers, service providers or others;</w:t>
      </w:r>
      <w:r>
        <w:rPr>
          <w:rStyle w:val="BodyTextChar"/>
        </w:rPr>
        <w:br/>
        <w:t>(b) Following appropriate planning and preparation;</w:t>
      </w:r>
      <w:r>
        <w:rPr>
          <w:rStyle w:val="BodyTextChar"/>
        </w:rPr>
        <w:br/>
        <w:t>(c) By the most appropriate health professional;</w:t>
      </w:r>
      <w:r>
        <w:rPr>
          <w:rStyle w:val="BodyTextChar"/>
        </w:rPr>
        <w:br/>
        <w:t>(d) When the environment is appropriate and safe for successful initiation;</w:t>
      </w:r>
      <w:r>
        <w:rPr>
          <w:rStyle w:val="BodyTextChar"/>
        </w:rPr>
        <w:br/>
        <w:t>(e) When adequate resources are assembled to ensure safe initiation.</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lastRenderedPageBreak/>
        <w:t>Criterion 2.2.3.4 (</w:t>
      </w:r>
      <w:proofErr w:type="gramStart"/>
      <w:r>
        <w:rPr>
          <w:rFonts w:eastAsiaTheme="minorHAnsi"/>
          <w:b/>
        </w:rPr>
        <w:t>HDS(</w:t>
      </w:r>
      <w:proofErr w:type="gramEnd"/>
      <w:r>
        <w:rPr>
          <w:rFonts w:eastAsiaTheme="minorHAnsi"/>
          <w:b/>
        </w:rPr>
        <w:t>RMSP)S.2008:2.2.3.4)</w:t>
      </w:r>
    </w:p>
    <w:p w:rsidR="00202F72" w:rsidRDefault="00202F72" w:rsidP="008823B8">
      <w:pPr>
        <w:keepNext/>
        <w:tabs>
          <w:tab w:val="left" w:pos="2894"/>
        </w:tabs>
        <w:spacing w:after="120"/>
        <w:ind w:left="0"/>
        <w:rPr>
          <w:rFonts w:eastAsiaTheme="minorHAnsi"/>
          <w:sz w:val="20"/>
          <w:szCs w:val="20"/>
        </w:rPr>
      </w:pPr>
      <w:r>
        <w:rPr>
          <w:rStyle w:val="BodyTextChar"/>
        </w:rPr>
        <w:t>Each episode of restraint is documented in sufficient detail to provide an accurate account of the indication for use, intervention, duration, its outcome, and shall include but is not limited to:</w:t>
      </w:r>
      <w:r>
        <w:rPr>
          <w:rStyle w:val="BodyTextChar"/>
        </w:rPr>
        <w:br/>
        <w:t>(a) Details of the reasons for initiating the restraint, including the desired outcome;</w:t>
      </w:r>
      <w:r>
        <w:rPr>
          <w:rStyle w:val="BodyTextChar"/>
        </w:rPr>
        <w:br/>
        <w:t>(b) Details of alternative interventions (including de-escalation techniques where applicable) that were attempted or considered prior to the use of restraint;</w:t>
      </w:r>
      <w:r>
        <w:rPr>
          <w:rStyle w:val="BodyTextChar"/>
        </w:rPr>
        <w:br/>
        <w:t>(c) Details of any advocacy/support offered, provided or facilitated;</w:t>
      </w:r>
      <w:r>
        <w:rPr>
          <w:rStyle w:val="BodyTextChar"/>
        </w:rPr>
        <w:br/>
        <w:t>(d) The outcome of the restraint;</w:t>
      </w:r>
      <w:r>
        <w:rPr>
          <w:rStyle w:val="BodyTextChar"/>
        </w:rPr>
        <w:br/>
        <w:t>(e) Any injury to any person as a result of the use of restraint;</w:t>
      </w:r>
      <w:r>
        <w:rPr>
          <w:rStyle w:val="BodyTextChar"/>
        </w:rPr>
        <w:br/>
        <w:t>(f) Observations and monitoring of the consumer during the restraint;</w:t>
      </w:r>
      <w:r>
        <w:rPr>
          <w:rStyle w:val="BodyTextChar"/>
        </w:rPr>
        <w:br/>
        <w:t>(g) Comments resulting from the evaluation of the restraint.</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202F72" w:rsidRDefault="00202F72" w:rsidP="008823B8">
      <w:pPr>
        <w:keepNext/>
        <w:tabs>
          <w:tab w:val="left" w:pos="2894"/>
        </w:tabs>
        <w:spacing w:after="120"/>
        <w:ind w:left="0"/>
        <w:rPr>
          <w:rFonts w:eastAsiaTheme="minorHAnsi"/>
          <w:sz w:val="20"/>
          <w:szCs w:val="20"/>
        </w:rPr>
      </w:pPr>
      <w:r>
        <w:rPr>
          <w:rStyle w:val="BodyTextChar"/>
        </w:rPr>
        <w:t>A restraint register or equivalent process is established to record sufficient information to provide an auditable record of restraint use.</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4"/>
        <w:rPr>
          <w:rStyle w:val="Heading4Char"/>
          <w:iCs/>
        </w:rPr>
      </w:pPr>
      <w:r>
        <w:lastRenderedPageBreak/>
        <w:t>Standard 2.2.4: Evaluation</w:t>
      </w:r>
      <w:r>
        <w:rPr>
          <w:rStyle w:val="Heading4Char"/>
          <w:b/>
          <w:bCs/>
        </w:rPr>
        <w:t xml:space="preserve"> (</w:t>
      </w:r>
      <w:proofErr w:type="gramStart"/>
      <w:r>
        <w:t>HDS(</w:t>
      </w:r>
      <w:proofErr w:type="gramEnd"/>
      <w:r>
        <w:t>RMSP)S.2008:2.2.4)</w:t>
      </w:r>
    </w:p>
    <w:p w:rsidR="00202F72" w:rsidRDefault="00202F72" w:rsidP="008823B8">
      <w:pPr>
        <w:keepNext/>
        <w:tabs>
          <w:tab w:val="left" w:pos="3546"/>
        </w:tabs>
        <w:spacing w:after="120"/>
        <w:ind w:left="0"/>
        <w:rPr>
          <w:rFonts w:eastAsiaTheme="minorHAnsi" w:cs="Arial"/>
          <w:sz w:val="20"/>
          <w:szCs w:val="20"/>
        </w:rPr>
      </w:pPr>
      <w:r>
        <w:rPr>
          <w:rStyle w:val="BodyTextChar"/>
        </w:rPr>
        <w:t>Services evaluate all episodes of restraint.</w:t>
      </w:r>
    </w:p>
    <w:p w:rsidR="00202F72" w:rsidRDefault="00202F72" w:rsidP="008823B8">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documented evaluation of restraint every month.  In the three restraint files reviewed, evaluations had been completed with the resident, family/whanau, restraint co-ordinator and medical practitioner.</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Restraint practices are reviewed on a formal basis every month by the facility restraint co-ordinator at quality and staff meetings meeting.  Evaluation timeframes are determined by risk levels.  The evaluations had been completed with the resident, family/whanau, restraint co-ordinator and medical practitioner.</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202F72" w:rsidRDefault="00202F72" w:rsidP="008823B8">
      <w:pPr>
        <w:keepNext/>
        <w:tabs>
          <w:tab w:val="left" w:pos="2894"/>
        </w:tabs>
        <w:spacing w:after="120"/>
        <w:ind w:left="0"/>
        <w:rPr>
          <w:rFonts w:eastAsiaTheme="minorHAnsi"/>
          <w:sz w:val="20"/>
          <w:szCs w:val="20"/>
        </w:rPr>
      </w:pPr>
      <w:r>
        <w:rPr>
          <w:rStyle w:val="BodyTextChar"/>
        </w:rPr>
        <w:t>Each episode of restraint is evaluated in collaboration with the consumer and shall consider:</w:t>
      </w:r>
      <w:r>
        <w:rPr>
          <w:rStyle w:val="BodyTextChar"/>
        </w:rPr>
        <w:br/>
        <w:t>(a) Future options to avoid the use of restraint;</w:t>
      </w:r>
      <w:r>
        <w:rPr>
          <w:rStyle w:val="BodyTextChar"/>
        </w:rPr>
        <w:br/>
        <w:t>(b) Whether the consumer's service delivery plan (or crisis plan) was followed;</w:t>
      </w:r>
      <w:r>
        <w:rPr>
          <w:rStyle w:val="BodyTextChar"/>
        </w:rPr>
        <w:br/>
        <w:t>(c) Any review or modification required to the consumer's service delivery plan (or crisis plan);</w:t>
      </w:r>
      <w:r>
        <w:rPr>
          <w:rStyle w:val="BodyTextChar"/>
        </w:rPr>
        <w:br/>
        <w:t>(d) Whether the desired outcome was achieved;</w:t>
      </w:r>
      <w:r>
        <w:rPr>
          <w:rStyle w:val="BodyTextChar"/>
        </w:rPr>
        <w:br/>
        <w:t>(e) Whether the restraint was the least restrictive option to achieve the desired outcome;</w:t>
      </w:r>
      <w:r>
        <w:rPr>
          <w:rStyle w:val="BodyTextChar"/>
        </w:rPr>
        <w:br/>
        <w:t>(f) The duration of the restraint episode and whether this was for the least amount of time required;</w:t>
      </w:r>
      <w:r>
        <w:rPr>
          <w:rStyle w:val="BodyTextChar"/>
        </w:rPr>
        <w:br/>
        <w:t>(g) The impact the restraint had on the consumer;</w:t>
      </w:r>
      <w:r>
        <w:rPr>
          <w:rStyle w:val="BodyTextChar"/>
        </w:rPr>
        <w:br/>
        <w:t>(h) Whether appropriate advocacy/support was provided or facilitated;</w:t>
      </w:r>
      <w:r>
        <w:rPr>
          <w:rStyle w:val="BodyTextChar"/>
        </w:rPr>
        <w:br/>
        <w:t>(</w:t>
      </w:r>
      <w:proofErr w:type="spellStart"/>
      <w:r>
        <w:rPr>
          <w:rStyle w:val="BodyTextChar"/>
        </w:rPr>
        <w:t>i</w:t>
      </w:r>
      <w:proofErr w:type="spellEnd"/>
      <w:r>
        <w:rPr>
          <w:rStyle w:val="BodyTextChar"/>
        </w:rPr>
        <w:t>) Whether the observations and monitoring were adequate and maintained the safety of the consumer;</w:t>
      </w:r>
      <w:r>
        <w:rPr>
          <w:rStyle w:val="BodyTextChar"/>
        </w:rPr>
        <w:br/>
        <w:t>(j) Whether the service's policies and procedures were followed;</w:t>
      </w:r>
      <w:r>
        <w:rPr>
          <w:rStyle w:val="BodyTextChar"/>
        </w:rPr>
        <w:br/>
        <w:t>(k) Any suggested changes or additions required to the restraint education for service providers.</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lastRenderedPageBreak/>
        <w:t>Criterion 2.2.4.2 (</w:t>
      </w:r>
      <w:proofErr w:type="gramStart"/>
      <w:r>
        <w:rPr>
          <w:rFonts w:eastAsiaTheme="minorHAnsi"/>
          <w:b/>
        </w:rPr>
        <w:t>HDS(</w:t>
      </w:r>
      <w:proofErr w:type="gramEnd"/>
      <w:r>
        <w:rPr>
          <w:rFonts w:eastAsiaTheme="minorHAnsi"/>
          <w:b/>
        </w:rPr>
        <w:t>RMSP)S.2008:2.2.4.2)</w:t>
      </w:r>
    </w:p>
    <w:p w:rsidR="00202F72" w:rsidRDefault="00202F72" w:rsidP="008823B8">
      <w:pPr>
        <w:keepNext/>
        <w:tabs>
          <w:tab w:val="left" w:pos="2894"/>
        </w:tabs>
        <w:spacing w:after="120"/>
        <w:ind w:left="0"/>
        <w:rPr>
          <w:rFonts w:eastAsiaTheme="minorHAnsi"/>
          <w:sz w:val="20"/>
          <w:szCs w:val="20"/>
        </w:rPr>
      </w:pPr>
      <w:r>
        <w:rPr>
          <w:rStyle w:val="BodyTextChar"/>
        </w:rPr>
        <w:t>Where an episode of restraint is ongoing the time intervals between evaluation processes should be determined by the nature and risk of the restraint being used and the needs of the consumers and/or family/</w:t>
      </w:r>
      <w:proofErr w:type="spellStart"/>
      <w:r>
        <w:rPr>
          <w:rStyle w:val="BodyTextChar"/>
        </w:rPr>
        <w:t>whānau</w:t>
      </w:r>
      <w:proofErr w:type="spellEnd"/>
      <w:r>
        <w:rPr>
          <w:rStyle w:val="BodyTextChar"/>
        </w:rPr>
        <w:t>.</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4"/>
        <w:rPr>
          <w:rStyle w:val="Heading4Char"/>
          <w:iCs/>
        </w:rPr>
      </w:pPr>
      <w:r>
        <w:t>Standard 2.2.5: Restraint Monitoring and Quality Review</w:t>
      </w:r>
      <w:r>
        <w:rPr>
          <w:rStyle w:val="Heading4Char"/>
          <w:b/>
          <w:bCs/>
        </w:rPr>
        <w:t xml:space="preserve"> (</w:t>
      </w:r>
      <w:proofErr w:type="gramStart"/>
      <w:r>
        <w:t>HDS(</w:t>
      </w:r>
      <w:proofErr w:type="gramEnd"/>
      <w:r>
        <w:t>RMSP)S.2008:2.2.5)</w:t>
      </w:r>
    </w:p>
    <w:p w:rsidR="00202F72" w:rsidRDefault="00202F72" w:rsidP="008823B8">
      <w:pPr>
        <w:keepNext/>
        <w:tabs>
          <w:tab w:val="left" w:pos="3546"/>
        </w:tabs>
        <w:spacing w:after="120"/>
        <w:ind w:left="0"/>
        <w:rPr>
          <w:rFonts w:eastAsiaTheme="minorHAnsi" w:cs="Arial"/>
          <w:sz w:val="20"/>
          <w:szCs w:val="20"/>
        </w:rPr>
      </w:pPr>
      <w:r>
        <w:rPr>
          <w:rStyle w:val="BodyTextChar"/>
        </w:rPr>
        <w:t>Services demonstrate the monitoring and quality review of their use of restraint.</w:t>
      </w:r>
    </w:p>
    <w:p w:rsidR="00202F72" w:rsidRDefault="00202F72" w:rsidP="008823B8">
      <w:pPr>
        <w:keepNext/>
        <w:tabs>
          <w:tab w:val="left" w:pos="3546"/>
        </w:tabs>
        <w:spacing w:after="120"/>
        <w:ind w:left="0"/>
        <w:rPr>
          <w:rFonts w:cstheme="minorBidi"/>
          <w:sz w:val="20"/>
          <w:szCs w:val="20"/>
        </w:rPr>
      </w:pPr>
      <w:r>
        <w:rPr>
          <w:rStyle w:val="BodyTextChar"/>
        </w:rPr>
        <w:t>ARC 5,4n   ARHSS D5.4n, D16.6</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actively reviews restraint as part of the internal audit and reporting cycle.  Reviews are completed three monthly or sooner if a need is identified.  Reviews are completed by the restraint co-ordinator.  Any adverse outcomes are included in the restraint co-ordinators monthly reports and are reported at the monthly meetings.</w:t>
      </w:r>
    </w:p>
    <w:p w:rsidR="00202F72" w:rsidRDefault="00202F72" w:rsidP="008823B8">
      <w:pPr>
        <w:pStyle w:val="OutcomeDescription"/>
        <w:rPr>
          <w:lang w:eastAsia="en-NZ"/>
        </w:rPr>
      </w:pPr>
    </w:p>
    <w:p w:rsidR="00202F72" w:rsidRDefault="00202F72" w:rsidP="008823B8">
      <w:pPr>
        <w:pStyle w:val="Heading5"/>
        <w:spacing w:before="120"/>
        <w:ind w:left="0"/>
        <w:rPr>
          <w:rFonts w:eastAsiaTheme="minorHAnsi"/>
          <w:b/>
        </w:rPr>
      </w:pPr>
      <w:r>
        <w:rPr>
          <w:rFonts w:eastAsiaTheme="minorHAnsi"/>
          <w:b/>
        </w:rPr>
        <w:lastRenderedPageBreak/>
        <w:t>Criterion 2.2.5.1 (</w:t>
      </w:r>
      <w:proofErr w:type="gramStart"/>
      <w:r>
        <w:rPr>
          <w:rFonts w:eastAsiaTheme="minorHAnsi"/>
          <w:b/>
        </w:rPr>
        <w:t>HDS(</w:t>
      </w:r>
      <w:proofErr w:type="gramEnd"/>
      <w:r>
        <w:rPr>
          <w:rFonts w:eastAsiaTheme="minorHAnsi"/>
          <w:b/>
        </w:rPr>
        <w:t>RMSP)S.2008:2.2.5.1)</w:t>
      </w:r>
    </w:p>
    <w:p w:rsidR="00202F72" w:rsidRDefault="00202F72" w:rsidP="008823B8">
      <w:pPr>
        <w:keepNext/>
        <w:tabs>
          <w:tab w:val="left" w:pos="2894"/>
        </w:tabs>
        <w:spacing w:after="120"/>
        <w:ind w:left="0"/>
        <w:rPr>
          <w:rFonts w:eastAsiaTheme="minorHAnsi"/>
          <w:sz w:val="20"/>
          <w:szCs w:val="20"/>
        </w:rPr>
      </w:pPr>
      <w:r>
        <w:rPr>
          <w:rStyle w:val="BodyTextChar"/>
        </w:rPr>
        <w:t>Services conduct comprehensive reviews regularly, of all restraint practice in order to determine:</w:t>
      </w:r>
      <w:r>
        <w:rPr>
          <w:rStyle w:val="BodyTextChar"/>
        </w:rPr>
        <w:br/>
        <w:t>(a) The extent of restraint use and any trends;</w:t>
      </w:r>
      <w:r>
        <w:rPr>
          <w:rStyle w:val="BodyTextChar"/>
        </w:rPr>
        <w:br/>
        <w:t>(b) The organisation's progress in reducing restraint;</w:t>
      </w:r>
      <w:r>
        <w:rPr>
          <w:rStyle w:val="BodyTextChar"/>
        </w:rPr>
        <w:br/>
        <w:t>(c) Adverse outcomes;</w:t>
      </w:r>
      <w:r>
        <w:rPr>
          <w:rStyle w:val="BodyTextChar"/>
        </w:rPr>
        <w:br/>
        <w:t>(d) Service provider compliance with policies and procedures;</w:t>
      </w:r>
      <w:r>
        <w:rPr>
          <w:rStyle w:val="BodyTextChar"/>
        </w:rPr>
        <w:br/>
        <w:t>(e) Whether the approved restraint is necessary, safe, of an appropriate duration, and appropriate in light of consumer and service provider feedback, and current accepted practice;</w:t>
      </w:r>
      <w:r>
        <w:rPr>
          <w:rStyle w:val="BodyTextChar"/>
        </w:rPr>
        <w:br/>
        <w:t>(f) If individual plans of care/support identified alternative techniques to restraint and demonstrate restraint evaluation;</w:t>
      </w:r>
      <w:r>
        <w:rPr>
          <w:rStyle w:val="BodyTextChar"/>
        </w:rPr>
        <w:br/>
        <w:t>(g) Whether changes to policy, procedures, or guidelines are required; and</w:t>
      </w:r>
      <w:r>
        <w:rPr>
          <w:rStyle w:val="BodyTextChar"/>
        </w:rPr>
        <w:br/>
        <w:t>(h) Whether there are additional education or training needs or changes required to existing education.</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pStyle w:val="OutcomeDescription"/>
        <w:rPr>
          <w:lang w:eastAsia="en-NZ"/>
        </w:rPr>
      </w:pPr>
    </w:p>
    <w:p w:rsidR="00202F72" w:rsidRDefault="00202F72" w:rsidP="008823B8">
      <w:pPr>
        <w:pStyle w:val="Heading1"/>
      </w:pPr>
      <w:r>
        <w:t>NZS 8134.3:2008: Health and Disability Services (Infection Prevention and Control) Standards</w:t>
      </w:r>
    </w:p>
    <w:p w:rsidR="00202F72" w:rsidRDefault="00202F72" w:rsidP="008823B8">
      <w:pPr>
        <w:pStyle w:val="Heading4"/>
        <w:rPr>
          <w:rStyle w:val="Heading4Char"/>
          <w:iCs/>
        </w:rPr>
      </w:pPr>
      <w:r>
        <w:lastRenderedPageBreak/>
        <w:t>Standard 3.1: Infection control management</w:t>
      </w:r>
      <w:r>
        <w:rPr>
          <w:rStyle w:val="Heading4Char"/>
          <w:b/>
          <w:bCs/>
        </w:rPr>
        <w:t xml:space="preserve"> (</w:t>
      </w:r>
      <w:proofErr w:type="gramStart"/>
      <w:r>
        <w:t>HDS(</w:t>
      </w:r>
      <w:proofErr w:type="gramEnd"/>
      <w:r>
        <w:t>IPC)S.2008:3.1)</w:t>
      </w:r>
    </w:p>
    <w:p w:rsidR="00202F72" w:rsidRDefault="00202F72" w:rsidP="008823B8">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202F72" w:rsidRDefault="00202F72" w:rsidP="008823B8">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PSO Ross Home and Hospital has an established infection control programme.  The infection control programme, its content and detail, is appropriate for the size, complexity and degree of risk associated with the service.  A registered nurse is the designated infection control nurse with support from the clinical nurse advisor.  The infection control programme is linked into the incident reporting system.  There is a nursing and caring/ infection control meeting and includes discussion and reporting of infection control matters and consequent review of the programme.  Minutes are available for staff.  Regular audits take place that include hand hygiene, infection control practices, laundry and cleaning.  Annual education is provided for all staff.</w:t>
      </w:r>
    </w:p>
    <w:p w:rsidR="00202F72" w:rsidRDefault="00202F72" w:rsidP="008823B8">
      <w:pPr>
        <w:ind w:left="0"/>
        <w:rPr>
          <w:lang w:eastAsia="en-NZ"/>
        </w:rPr>
      </w:pPr>
    </w:p>
    <w:p w:rsidR="00202F72" w:rsidRDefault="00202F72" w:rsidP="008823B8">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202F72" w:rsidRDefault="00202F72" w:rsidP="008823B8">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ind w:left="0"/>
        <w:rPr>
          <w:lang w:eastAsia="en-NZ"/>
        </w:rPr>
      </w:pPr>
    </w:p>
    <w:p w:rsidR="00202F72" w:rsidRDefault="00202F72" w:rsidP="008823B8">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202F72" w:rsidRDefault="00202F72" w:rsidP="008823B8">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ind w:left="0"/>
        <w:rPr>
          <w:lang w:eastAsia="en-NZ"/>
        </w:rPr>
      </w:pPr>
    </w:p>
    <w:p w:rsidR="00202F72" w:rsidRDefault="00202F72" w:rsidP="008823B8">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202F72" w:rsidRDefault="00202F72" w:rsidP="008823B8">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ind w:left="0"/>
        <w:rPr>
          <w:lang w:eastAsia="en-NZ"/>
        </w:rPr>
      </w:pPr>
    </w:p>
    <w:p w:rsidR="00202F72" w:rsidRDefault="00202F72" w:rsidP="008823B8">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202F72" w:rsidRDefault="00202F72" w:rsidP="008823B8">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rsidR="00202F72" w:rsidRDefault="00202F72" w:rsidP="008823B8">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 registered nurse at Ross Home and Hospital is the designated infection control nurse.  There are adequate resources to implement the infection control programme for the size and complexity of the organisation.  The infection control (IC) nurse maintains his practice by attending annual infection control updates (last attended a training session in May 2014).  The IC nurse and IC team (comprising designated staff from each area) has good external support from the local laboratory infection control team, Public Health South, clinical nurse advisor and infection control expert from the Southern DHB.  These avenue of support were accessed during and after a recent Norovirus outbreak (May 20140.  A debrief session was held at which external support personnel attended.  The infection control team is representative of the facility.  </w:t>
      </w:r>
      <w:proofErr w:type="gramStart"/>
      <w:r>
        <w:t>Staff interviewed are</w:t>
      </w:r>
      <w:proofErr w:type="gramEnd"/>
      <w:r>
        <w:t xml:space="preserve"> knowledgeable regarding their responsibilities for standard and additional precautions.</w:t>
      </w:r>
    </w:p>
    <w:p w:rsidR="00202F72" w:rsidRDefault="00202F72" w:rsidP="008823B8">
      <w:pPr>
        <w:ind w:left="0"/>
        <w:rPr>
          <w:lang w:eastAsia="en-NZ"/>
        </w:rPr>
      </w:pPr>
    </w:p>
    <w:p w:rsidR="00202F72" w:rsidRDefault="00202F72" w:rsidP="008823B8">
      <w:pPr>
        <w:pStyle w:val="Heading5"/>
        <w:spacing w:before="120"/>
        <w:ind w:left="0"/>
        <w:rPr>
          <w:rFonts w:eastAsiaTheme="minorHAnsi"/>
          <w:b/>
        </w:rPr>
      </w:pPr>
      <w:r>
        <w:rPr>
          <w:rFonts w:eastAsiaTheme="minorHAnsi"/>
          <w:b/>
        </w:rPr>
        <w:lastRenderedPageBreak/>
        <w:t>Criterion 3.2.1 (</w:t>
      </w:r>
      <w:proofErr w:type="gramStart"/>
      <w:r>
        <w:rPr>
          <w:rFonts w:eastAsiaTheme="minorHAnsi"/>
          <w:b/>
        </w:rPr>
        <w:t>HDS(</w:t>
      </w:r>
      <w:proofErr w:type="gramEnd"/>
      <w:r>
        <w:rPr>
          <w:rFonts w:eastAsiaTheme="minorHAnsi"/>
          <w:b/>
        </w:rPr>
        <w:t>IPC)S.2008:3.2.1)</w:t>
      </w:r>
    </w:p>
    <w:p w:rsidR="00202F72" w:rsidRDefault="00202F72" w:rsidP="008823B8">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ind w:left="0"/>
        <w:rPr>
          <w:lang w:eastAsia="en-NZ"/>
        </w:rPr>
      </w:pPr>
    </w:p>
    <w:p w:rsidR="00202F72" w:rsidRDefault="00202F72" w:rsidP="008823B8">
      <w:pPr>
        <w:pStyle w:val="Heading4"/>
        <w:rPr>
          <w:rStyle w:val="Heading4Char"/>
          <w:iCs/>
        </w:rPr>
      </w:pPr>
      <w:r>
        <w:t>Standard 3.3: Policies and procedures</w:t>
      </w:r>
      <w:r>
        <w:rPr>
          <w:rStyle w:val="Heading4Char"/>
          <w:b/>
          <w:bCs/>
        </w:rPr>
        <w:t xml:space="preserve"> (</w:t>
      </w:r>
      <w:proofErr w:type="gramStart"/>
      <w:r>
        <w:t>HDS(</w:t>
      </w:r>
      <w:proofErr w:type="gramEnd"/>
      <w:r>
        <w:t>IPC)S.2008:3.3)</w:t>
      </w:r>
    </w:p>
    <w:p w:rsidR="00202F72" w:rsidRDefault="00202F72" w:rsidP="008823B8">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202F72" w:rsidRDefault="00202F72" w:rsidP="008823B8">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There are infection control policy and procedures for PSO Ross Home and Hospital appropriate to the size and complexity of the service.  Infection control is one of 16 CQI groups within PSO.</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 19.2a: The infection control manual outlines a comprehensive range of policies, standards and guidelines and includes defining roles, responsibilities and oversight, the infection control team and training and education of staff.  The policies are developed by the organisation and reviewed and updated annually.  Last review conducted May 2014.  Ross Home and Hospital infection control policies include (but not limited to): hand hygiene; standard/transmission based precautions; prevention and management of staff infection; antibiotic and antimicrobial agents; infectious outbreaks management; environmental infection control (cleaning, disinfecting and sterilising); single use items; construction/renovation risk assessment, personal protective equipment, medical waste and sharps and spills management.</w:t>
      </w:r>
    </w:p>
    <w:p w:rsidR="00202F72" w:rsidRDefault="00202F72" w:rsidP="008823B8">
      <w:pPr>
        <w:ind w:left="0"/>
        <w:rPr>
          <w:lang w:eastAsia="en-NZ"/>
        </w:rPr>
      </w:pPr>
    </w:p>
    <w:p w:rsidR="00202F72" w:rsidRDefault="00202F72" w:rsidP="008823B8">
      <w:pPr>
        <w:pStyle w:val="Heading5"/>
        <w:spacing w:before="120"/>
        <w:ind w:left="0"/>
        <w:rPr>
          <w:rFonts w:eastAsiaTheme="minorHAnsi"/>
          <w:b/>
        </w:rPr>
      </w:pPr>
      <w:r>
        <w:rPr>
          <w:rFonts w:eastAsiaTheme="minorHAnsi"/>
          <w:b/>
        </w:rPr>
        <w:lastRenderedPageBreak/>
        <w:t>Criterion 3.3.1 (</w:t>
      </w:r>
      <w:proofErr w:type="gramStart"/>
      <w:r>
        <w:rPr>
          <w:rFonts w:eastAsiaTheme="minorHAnsi"/>
          <w:b/>
        </w:rPr>
        <w:t>HDS(</w:t>
      </w:r>
      <w:proofErr w:type="gramEnd"/>
      <w:r>
        <w:rPr>
          <w:rFonts w:eastAsiaTheme="minorHAnsi"/>
          <w:b/>
        </w:rPr>
        <w:t>IPC)S.2008:3.3.1)</w:t>
      </w:r>
    </w:p>
    <w:p w:rsidR="00202F72" w:rsidRDefault="00202F72" w:rsidP="008823B8">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ind w:left="0"/>
        <w:rPr>
          <w:lang w:eastAsia="en-NZ"/>
        </w:rPr>
      </w:pPr>
    </w:p>
    <w:p w:rsidR="00202F72" w:rsidRDefault="00202F72" w:rsidP="008823B8">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rsidR="00202F72" w:rsidRDefault="00202F72" w:rsidP="008823B8">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202F72" w:rsidRDefault="00202F72" w:rsidP="008823B8">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infection control policy states that the facility is committed to the on-going education of staff and residents.  This is facilitated by the infection control nurse with expert support from the clinical nurse advisor and external providers who provide the service with current and best practice information.  All infection control training is documented and a record of attendance is maintained.  Infection control training was provided in March 2014 (influenza), May 2013 (hand hygiene), and as part of a hand hygiene audit conducted with staff in May 2014.  Education is also provided each month in the form of posters and information boards developed by the infection control nurse and placed in each unit.  The focus of each poster includes topics such as hand hygiene, and use of personal protective equipment.  The IC nurse attends training annually - last session in May 2014.  </w:t>
      </w:r>
      <w:proofErr w:type="gramStart"/>
      <w:r>
        <w:t>Advised by the IC nurse and clinical advisor that the facility had a Norovirus outbreak in May 2014 which affected a large number of residents and staff.</w:t>
      </w:r>
      <w:proofErr w:type="gramEnd"/>
      <w:r>
        <w:t xml:space="preserve">  Visitors were advised of the outbreak and are advised not to attend until the outbreak had been resolved.  Information was provided to residents and visitors that was appropriate to their needs and this </w:t>
      </w:r>
      <w:proofErr w:type="gramStart"/>
      <w:r>
        <w:t>is was</w:t>
      </w:r>
      <w:proofErr w:type="gramEnd"/>
      <w:r>
        <w:t xml:space="preserve"> documented in medical records.</w:t>
      </w:r>
    </w:p>
    <w:p w:rsidR="00202F72" w:rsidRDefault="00202F72" w:rsidP="008823B8">
      <w:pPr>
        <w:ind w:left="0"/>
        <w:rPr>
          <w:lang w:eastAsia="en-NZ"/>
        </w:rPr>
      </w:pPr>
    </w:p>
    <w:p w:rsidR="00202F72" w:rsidRDefault="00202F72" w:rsidP="008823B8">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202F72" w:rsidRDefault="00202F72" w:rsidP="008823B8">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ind w:left="0"/>
        <w:rPr>
          <w:lang w:eastAsia="en-NZ"/>
        </w:rPr>
      </w:pPr>
    </w:p>
    <w:p w:rsidR="00202F72" w:rsidRDefault="00202F72" w:rsidP="008823B8">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202F72" w:rsidRDefault="00202F72" w:rsidP="008823B8">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ind w:left="0"/>
        <w:rPr>
          <w:lang w:eastAsia="en-NZ"/>
        </w:rPr>
      </w:pPr>
    </w:p>
    <w:p w:rsidR="00202F72" w:rsidRPr="008823B8" w:rsidRDefault="00202F72" w:rsidP="008823B8">
      <w:pPr>
        <w:pStyle w:val="Heading4"/>
        <w:rPr>
          <w:rStyle w:val="Heading4Char"/>
          <w:b/>
          <w:iCs/>
        </w:rPr>
      </w:pPr>
      <w:r w:rsidRPr="008823B8">
        <w:t>Standard 3.5: Surveillance</w:t>
      </w:r>
      <w:r w:rsidRPr="008823B8">
        <w:rPr>
          <w:rStyle w:val="Heading4Char"/>
          <w:b/>
          <w:iCs/>
        </w:rPr>
        <w:t xml:space="preserve"> (</w:t>
      </w:r>
      <w:proofErr w:type="gramStart"/>
      <w:r w:rsidRPr="008823B8">
        <w:t>HDS(</w:t>
      </w:r>
      <w:proofErr w:type="gramEnd"/>
      <w:r w:rsidRPr="008823B8">
        <w:t>IPC)S.2008:3.5)</w:t>
      </w:r>
    </w:p>
    <w:p w:rsidR="00202F72" w:rsidRDefault="00202F72" w:rsidP="008823B8">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202F72" w:rsidRDefault="00202F72" w:rsidP="008823B8">
      <w:pPr>
        <w:keepNext/>
        <w:tabs>
          <w:tab w:val="left" w:pos="3546"/>
        </w:tabs>
        <w:spacing w:after="120"/>
        <w:ind w:left="0"/>
        <w:rPr>
          <w:rFonts w:cstheme="minorBidi"/>
          <w:sz w:val="20"/>
          <w:szCs w:val="20"/>
        </w:rPr>
      </w:pP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02F72" w:rsidRDefault="00202F72" w:rsidP="008823B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02F72" w:rsidRDefault="00202F72" w:rsidP="008823B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Infection surveillance and monitoring is an integral part of the infection control programme and is described in the infection monitoring policy.  Monthly infection data is collected for all infections based on signs and symptoms of infection, treatment, follow up, review and resolution.  Individual short term care plans are available for each type of infection.  Surveillance of all infections </w:t>
      </w:r>
      <w:proofErr w:type="gramStart"/>
      <w:r>
        <w:t>are</w:t>
      </w:r>
      <w:proofErr w:type="gramEnd"/>
      <w:r>
        <w:t xml:space="preserve"> entered on to a monthly infection summary.  This data is monitored and evaluated monthly and annually.  Outcomes and actions are discussed at the monthly quality/head of department meetings, monthly nursing and caring/infection control meetings and three monthly staff meetings.  Infection rates are benchmarked with an </w:t>
      </w:r>
      <w:proofErr w:type="gramStart"/>
      <w:r>
        <w:t>external  benchmarking</w:t>
      </w:r>
      <w:proofErr w:type="gramEnd"/>
      <w:r>
        <w:t xml:space="preserve"> service.  If there is an emergent issue, it is acted upon in a timely manner.  Reports are easily accessible to the manager and to organisational management.  The recent Norovirus outbreak was reported to organisational management and to Public Health South.  The outbreak lasted approximately two </w:t>
      </w:r>
      <w:r>
        <w:lastRenderedPageBreak/>
        <w:t xml:space="preserve">weeks and affected 74 residents.  The service responded by isolating residents and locking down the facility till the infection cleared.  The service has held a debrief meeting (23 June 2014) to evaluate the outbreak and service response with an action planned developed around identified areas for improvement for the future.  </w:t>
      </w:r>
    </w:p>
    <w:p w:rsidR="00202F72" w:rsidRDefault="00202F72" w:rsidP="008823B8">
      <w:pPr>
        <w:ind w:left="0"/>
        <w:rPr>
          <w:lang w:eastAsia="en-NZ"/>
        </w:rPr>
      </w:pPr>
    </w:p>
    <w:p w:rsidR="00202F72" w:rsidRDefault="00202F72" w:rsidP="008823B8">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202F72" w:rsidRDefault="00202F72" w:rsidP="008823B8">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ind w:left="0"/>
        <w:rPr>
          <w:lang w:eastAsia="en-NZ"/>
        </w:rPr>
      </w:pPr>
    </w:p>
    <w:p w:rsidR="00202F72" w:rsidRDefault="00202F72" w:rsidP="008823B8">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202F72" w:rsidRDefault="00202F72" w:rsidP="008823B8">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02F72" w:rsidRDefault="00202F72" w:rsidP="008823B8">
      <w:pPr>
        <w:pStyle w:val="BodyText"/>
        <w:pBdr>
          <w:top w:val="single" w:sz="2" w:space="1" w:color="auto"/>
          <w:left w:val="single" w:sz="2" w:space="4" w:color="auto"/>
          <w:bottom w:val="single" w:sz="2" w:space="1" w:color="auto"/>
          <w:right w:val="single" w:sz="2" w:space="4" w:color="auto"/>
        </w:pBdr>
        <w:spacing w:after="120"/>
        <w:rPr>
          <w:rStyle w:val="BodyTextChar"/>
        </w:rPr>
      </w:pPr>
    </w:p>
    <w:p w:rsidR="00202F72" w:rsidRDefault="00202F72" w:rsidP="008823B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02F72" w:rsidRDefault="00202F72" w:rsidP="008823B8">
      <w:pPr>
        <w:ind w:left="0"/>
        <w:rPr>
          <w:lang w:eastAsia="en-NZ"/>
        </w:rPr>
      </w:pPr>
    </w:p>
    <w:p w:rsidR="00202F72" w:rsidRDefault="00202F72" w:rsidP="008823B8">
      <w:pPr>
        <w:ind w:left="0"/>
        <w:rPr>
          <w:lang w:eastAsia="en-NZ"/>
        </w:rPr>
      </w:pPr>
    </w:p>
    <w:p w:rsidR="00202F72" w:rsidRDefault="00202F72" w:rsidP="008823B8">
      <w:pPr>
        <w:ind w:left="0"/>
      </w:pPr>
    </w:p>
    <w:p w:rsidR="008F484E" w:rsidRDefault="008823B8" w:rsidP="008823B8">
      <w:pPr>
        <w:spacing w:before="240" w:after="0" w:line="276" w:lineRule="auto"/>
        <w:ind w:left="0"/>
        <w:rPr>
          <w:sz w:val="24"/>
        </w:rPr>
      </w:pPr>
    </w:p>
    <w:sectPr w:rsidR="008F484E" w:rsidSect="00202F7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74B" w:rsidRDefault="00C82260">
      <w:pPr>
        <w:spacing w:after="0"/>
      </w:pPr>
      <w:r>
        <w:separator/>
      </w:r>
    </w:p>
  </w:endnote>
  <w:endnote w:type="continuationSeparator" w:id="0">
    <w:p w:rsidR="0076374B" w:rsidRDefault="00C822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823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823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82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74B" w:rsidRDefault="00C82260">
      <w:pPr>
        <w:spacing w:after="0"/>
      </w:pPr>
      <w:r>
        <w:separator/>
      </w:r>
    </w:p>
  </w:footnote>
  <w:footnote w:type="continuationSeparator" w:id="0">
    <w:p w:rsidR="0076374B" w:rsidRDefault="00C822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823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823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823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65249E74">
      <w:numFmt w:val="bullet"/>
      <w:lvlText w:val="-"/>
      <w:lvlJc w:val="left"/>
      <w:pPr>
        <w:tabs>
          <w:tab w:val="num" w:pos="717"/>
        </w:tabs>
        <w:ind w:left="717" w:hanging="360"/>
      </w:pPr>
      <w:rPr>
        <w:rFonts w:ascii="Calibri" w:eastAsia="Calibri" w:hAnsi="Calibri" w:cs="Times New Roman" w:hint="default"/>
      </w:rPr>
    </w:lvl>
    <w:lvl w:ilvl="1" w:tplc="4D40F696" w:tentative="1">
      <w:start w:val="1"/>
      <w:numFmt w:val="bullet"/>
      <w:lvlText w:val="o"/>
      <w:lvlJc w:val="left"/>
      <w:pPr>
        <w:tabs>
          <w:tab w:val="num" w:pos="1437"/>
        </w:tabs>
        <w:ind w:left="1437" w:hanging="360"/>
      </w:pPr>
      <w:rPr>
        <w:rFonts w:ascii="Courier New" w:hAnsi="Courier New" w:cs="Courier New" w:hint="default"/>
      </w:rPr>
    </w:lvl>
    <w:lvl w:ilvl="2" w:tplc="7AEC2968" w:tentative="1">
      <w:start w:val="1"/>
      <w:numFmt w:val="bullet"/>
      <w:lvlText w:val=""/>
      <w:lvlJc w:val="left"/>
      <w:pPr>
        <w:tabs>
          <w:tab w:val="num" w:pos="2157"/>
        </w:tabs>
        <w:ind w:left="2157" w:hanging="360"/>
      </w:pPr>
      <w:rPr>
        <w:rFonts w:ascii="Wingdings" w:hAnsi="Wingdings" w:hint="default"/>
      </w:rPr>
    </w:lvl>
    <w:lvl w:ilvl="3" w:tplc="02B8A0BC" w:tentative="1">
      <w:start w:val="1"/>
      <w:numFmt w:val="bullet"/>
      <w:lvlText w:val=""/>
      <w:lvlJc w:val="left"/>
      <w:pPr>
        <w:tabs>
          <w:tab w:val="num" w:pos="2877"/>
        </w:tabs>
        <w:ind w:left="2877" w:hanging="360"/>
      </w:pPr>
      <w:rPr>
        <w:rFonts w:ascii="Symbol" w:hAnsi="Symbol" w:hint="default"/>
      </w:rPr>
    </w:lvl>
    <w:lvl w:ilvl="4" w:tplc="F6C0BBAE" w:tentative="1">
      <w:start w:val="1"/>
      <w:numFmt w:val="bullet"/>
      <w:lvlText w:val="o"/>
      <w:lvlJc w:val="left"/>
      <w:pPr>
        <w:tabs>
          <w:tab w:val="num" w:pos="3597"/>
        </w:tabs>
        <w:ind w:left="3597" w:hanging="360"/>
      </w:pPr>
      <w:rPr>
        <w:rFonts w:ascii="Courier New" w:hAnsi="Courier New" w:cs="Courier New" w:hint="default"/>
      </w:rPr>
    </w:lvl>
    <w:lvl w:ilvl="5" w:tplc="9E9EBE56" w:tentative="1">
      <w:start w:val="1"/>
      <w:numFmt w:val="bullet"/>
      <w:lvlText w:val=""/>
      <w:lvlJc w:val="left"/>
      <w:pPr>
        <w:tabs>
          <w:tab w:val="num" w:pos="4317"/>
        </w:tabs>
        <w:ind w:left="4317" w:hanging="360"/>
      </w:pPr>
      <w:rPr>
        <w:rFonts w:ascii="Wingdings" w:hAnsi="Wingdings" w:hint="default"/>
      </w:rPr>
    </w:lvl>
    <w:lvl w:ilvl="6" w:tplc="850EE848" w:tentative="1">
      <w:start w:val="1"/>
      <w:numFmt w:val="bullet"/>
      <w:lvlText w:val=""/>
      <w:lvlJc w:val="left"/>
      <w:pPr>
        <w:tabs>
          <w:tab w:val="num" w:pos="5037"/>
        </w:tabs>
        <w:ind w:left="5037" w:hanging="360"/>
      </w:pPr>
      <w:rPr>
        <w:rFonts w:ascii="Symbol" w:hAnsi="Symbol" w:hint="default"/>
      </w:rPr>
    </w:lvl>
    <w:lvl w:ilvl="7" w:tplc="A8C2C9F4" w:tentative="1">
      <w:start w:val="1"/>
      <w:numFmt w:val="bullet"/>
      <w:lvlText w:val="o"/>
      <w:lvlJc w:val="left"/>
      <w:pPr>
        <w:tabs>
          <w:tab w:val="num" w:pos="5757"/>
        </w:tabs>
        <w:ind w:left="5757" w:hanging="360"/>
      </w:pPr>
      <w:rPr>
        <w:rFonts w:ascii="Courier New" w:hAnsi="Courier New" w:cs="Courier New" w:hint="default"/>
      </w:rPr>
    </w:lvl>
    <w:lvl w:ilvl="8" w:tplc="23167920"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0F1E5F8A">
      <w:start w:val="1"/>
      <w:numFmt w:val="bullet"/>
      <w:lvlText w:val=""/>
      <w:lvlJc w:val="left"/>
      <w:pPr>
        <w:ind w:left="360" w:hanging="360"/>
      </w:pPr>
      <w:rPr>
        <w:rFonts w:ascii="Symbol" w:hAnsi="Symbol" w:hint="default"/>
      </w:rPr>
    </w:lvl>
    <w:lvl w:ilvl="1" w:tplc="B73C12CE" w:tentative="1">
      <w:start w:val="1"/>
      <w:numFmt w:val="bullet"/>
      <w:lvlText w:val="o"/>
      <w:lvlJc w:val="left"/>
      <w:pPr>
        <w:ind w:left="1080" w:hanging="360"/>
      </w:pPr>
      <w:rPr>
        <w:rFonts w:ascii="Courier New" w:hAnsi="Courier New" w:cs="Courier New" w:hint="default"/>
      </w:rPr>
    </w:lvl>
    <w:lvl w:ilvl="2" w:tplc="CA34A9E0" w:tentative="1">
      <w:start w:val="1"/>
      <w:numFmt w:val="bullet"/>
      <w:lvlText w:val=""/>
      <w:lvlJc w:val="left"/>
      <w:pPr>
        <w:ind w:left="1800" w:hanging="360"/>
      </w:pPr>
      <w:rPr>
        <w:rFonts w:ascii="Wingdings" w:hAnsi="Wingdings" w:hint="default"/>
      </w:rPr>
    </w:lvl>
    <w:lvl w:ilvl="3" w:tplc="A5C62D74" w:tentative="1">
      <w:start w:val="1"/>
      <w:numFmt w:val="bullet"/>
      <w:lvlText w:val=""/>
      <w:lvlJc w:val="left"/>
      <w:pPr>
        <w:ind w:left="2520" w:hanging="360"/>
      </w:pPr>
      <w:rPr>
        <w:rFonts w:ascii="Symbol" w:hAnsi="Symbol" w:hint="default"/>
      </w:rPr>
    </w:lvl>
    <w:lvl w:ilvl="4" w:tplc="23249120" w:tentative="1">
      <w:start w:val="1"/>
      <w:numFmt w:val="bullet"/>
      <w:lvlText w:val="o"/>
      <w:lvlJc w:val="left"/>
      <w:pPr>
        <w:ind w:left="3240" w:hanging="360"/>
      </w:pPr>
      <w:rPr>
        <w:rFonts w:ascii="Courier New" w:hAnsi="Courier New" w:cs="Courier New" w:hint="default"/>
      </w:rPr>
    </w:lvl>
    <w:lvl w:ilvl="5" w:tplc="F2FA08B6" w:tentative="1">
      <w:start w:val="1"/>
      <w:numFmt w:val="bullet"/>
      <w:lvlText w:val=""/>
      <w:lvlJc w:val="left"/>
      <w:pPr>
        <w:ind w:left="3960" w:hanging="360"/>
      </w:pPr>
      <w:rPr>
        <w:rFonts w:ascii="Wingdings" w:hAnsi="Wingdings" w:hint="default"/>
      </w:rPr>
    </w:lvl>
    <w:lvl w:ilvl="6" w:tplc="6E6C95C6" w:tentative="1">
      <w:start w:val="1"/>
      <w:numFmt w:val="bullet"/>
      <w:lvlText w:val=""/>
      <w:lvlJc w:val="left"/>
      <w:pPr>
        <w:ind w:left="4680" w:hanging="360"/>
      </w:pPr>
      <w:rPr>
        <w:rFonts w:ascii="Symbol" w:hAnsi="Symbol" w:hint="default"/>
      </w:rPr>
    </w:lvl>
    <w:lvl w:ilvl="7" w:tplc="5B204EF4" w:tentative="1">
      <w:start w:val="1"/>
      <w:numFmt w:val="bullet"/>
      <w:lvlText w:val="o"/>
      <w:lvlJc w:val="left"/>
      <w:pPr>
        <w:ind w:left="5400" w:hanging="360"/>
      </w:pPr>
      <w:rPr>
        <w:rFonts w:ascii="Courier New" w:hAnsi="Courier New" w:cs="Courier New" w:hint="default"/>
      </w:rPr>
    </w:lvl>
    <w:lvl w:ilvl="8" w:tplc="4DD40D8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CAC8CEBE">
      <w:start w:val="1"/>
      <w:numFmt w:val="bullet"/>
      <w:lvlText w:val=""/>
      <w:lvlJc w:val="left"/>
      <w:pPr>
        <w:ind w:left="1077" w:hanging="360"/>
      </w:pPr>
      <w:rPr>
        <w:rFonts w:ascii="Symbol" w:hAnsi="Symbol" w:hint="default"/>
      </w:rPr>
    </w:lvl>
    <w:lvl w:ilvl="1" w:tplc="F1807814" w:tentative="1">
      <w:start w:val="1"/>
      <w:numFmt w:val="bullet"/>
      <w:lvlText w:val="o"/>
      <w:lvlJc w:val="left"/>
      <w:pPr>
        <w:ind w:left="1797" w:hanging="360"/>
      </w:pPr>
      <w:rPr>
        <w:rFonts w:ascii="Courier New" w:hAnsi="Courier New" w:cs="Courier New" w:hint="default"/>
      </w:rPr>
    </w:lvl>
    <w:lvl w:ilvl="2" w:tplc="33722986" w:tentative="1">
      <w:start w:val="1"/>
      <w:numFmt w:val="bullet"/>
      <w:lvlText w:val=""/>
      <w:lvlJc w:val="left"/>
      <w:pPr>
        <w:ind w:left="2517" w:hanging="360"/>
      </w:pPr>
      <w:rPr>
        <w:rFonts w:ascii="Wingdings" w:hAnsi="Wingdings" w:hint="default"/>
      </w:rPr>
    </w:lvl>
    <w:lvl w:ilvl="3" w:tplc="46DA8D5C" w:tentative="1">
      <w:start w:val="1"/>
      <w:numFmt w:val="bullet"/>
      <w:lvlText w:val=""/>
      <w:lvlJc w:val="left"/>
      <w:pPr>
        <w:ind w:left="3237" w:hanging="360"/>
      </w:pPr>
      <w:rPr>
        <w:rFonts w:ascii="Symbol" w:hAnsi="Symbol" w:hint="default"/>
      </w:rPr>
    </w:lvl>
    <w:lvl w:ilvl="4" w:tplc="66BE14AE" w:tentative="1">
      <w:start w:val="1"/>
      <w:numFmt w:val="bullet"/>
      <w:lvlText w:val="o"/>
      <w:lvlJc w:val="left"/>
      <w:pPr>
        <w:ind w:left="3957" w:hanging="360"/>
      </w:pPr>
      <w:rPr>
        <w:rFonts w:ascii="Courier New" w:hAnsi="Courier New" w:cs="Courier New" w:hint="default"/>
      </w:rPr>
    </w:lvl>
    <w:lvl w:ilvl="5" w:tplc="BF8E240C" w:tentative="1">
      <w:start w:val="1"/>
      <w:numFmt w:val="bullet"/>
      <w:lvlText w:val=""/>
      <w:lvlJc w:val="left"/>
      <w:pPr>
        <w:ind w:left="4677" w:hanging="360"/>
      </w:pPr>
      <w:rPr>
        <w:rFonts w:ascii="Wingdings" w:hAnsi="Wingdings" w:hint="default"/>
      </w:rPr>
    </w:lvl>
    <w:lvl w:ilvl="6" w:tplc="6100AEE4" w:tentative="1">
      <w:start w:val="1"/>
      <w:numFmt w:val="bullet"/>
      <w:lvlText w:val=""/>
      <w:lvlJc w:val="left"/>
      <w:pPr>
        <w:ind w:left="5397" w:hanging="360"/>
      </w:pPr>
      <w:rPr>
        <w:rFonts w:ascii="Symbol" w:hAnsi="Symbol" w:hint="default"/>
      </w:rPr>
    </w:lvl>
    <w:lvl w:ilvl="7" w:tplc="E7347CF8" w:tentative="1">
      <w:start w:val="1"/>
      <w:numFmt w:val="bullet"/>
      <w:lvlText w:val="o"/>
      <w:lvlJc w:val="left"/>
      <w:pPr>
        <w:ind w:left="6117" w:hanging="360"/>
      </w:pPr>
      <w:rPr>
        <w:rFonts w:ascii="Courier New" w:hAnsi="Courier New" w:cs="Courier New" w:hint="default"/>
      </w:rPr>
    </w:lvl>
    <w:lvl w:ilvl="8" w:tplc="B8E0101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28B2968E">
      <w:start w:val="1"/>
      <w:numFmt w:val="bullet"/>
      <w:lvlText w:val=""/>
      <w:lvlJc w:val="left"/>
      <w:pPr>
        <w:ind w:left="1077" w:hanging="360"/>
      </w:pPr>
      <w:rPr>
        <w:rFonts w:ascii="Symbol" w:hAnsi="Symbol" w:hint="default"/>
      </w:rPr>
    </w:lvl>
    <w:lvl w:ilvl="1" w:tplc="6E3A26A0" w:tentative="1">
      <w:start w:val="1"/>
      <w:numFmt w:val="bullet"/>
      <w:lvlText w:val="o"/>
      <w:lvlJc w:val="left"/>
      <w:pPr>
        <w:ind w:left="1797" w:hanging="360"/>
      </w:pPr>
      <w:rPr>
        <w:rFonts w:ascii="Courier New" w:hAnsi="Courier New" w:cs="Courier New" w:hint="default"/>
      </w:rPr>
    </w:lvl>
    <w:lvl w:ilvl="2" w:tplc="1C625E88" w:tentative="1">
      <w:start w:val="1"/>
      <w:numFmt w:val="bullet"/>
      <w:lvlText w:val=""/>
      <w:lvlJc w:val="left"/>
      <w:pPr>
        <w:ind w:left="2517" w:hanging="360"/>
      </w:pPr>
      <w:rPr>
        <w:rFonts w:ascii="Wingdings" w:hAnsi="Wingdings" w:hint="default"/>
      </w:rPr>
    </w:lvl>
    <w:lvl w:ilvl="3" w:tplc="E7207BB2" w:tentative="1">
      <w:start w:val="1"/>
      <w:numFmt w:val="bullet"/>
      <w:lvlText w:val=""/>
      <w:lvlJc w:val="left"/>
      <w:pPr>
        <w:ind w:left="3237" w:hanging="360"/>
      </w:pPr>
      <w:rPr>
        <w:rFonts w:ascii="Symbol" w:hAnsi="Symbol" w:hint="default"/>
      </w:rPr>
    </w:lvl>
    <w:lvl w:ilvl="4" w:tplc="CCCE7976" w:tentative="1">
      <w:start w:val="1"/>
      <w:numFmt w:val="bullet"/>
      <w:lvlText w:val="o"/>
      <w:lvlJc w:val="left"/>
      <w:pPr>
        <w:ind w:left="3957" w:hanging="360"/>
      </w:pPr>
      <w:rPr>
        <w:rFonts w:ascii="Courier New" w:hAnsi="Courier New" w:cs="Courier New" w:hint="default"/>
      </w:rPr>
    </w:lvl>
    <w:lvl w:ilvl="5" w:tplc="31060548" w:tentative="1">
      <w:start w:val="1"/>
      <w:numFmt w:val="bullet"/>
      <w:lvlText w:val=""/>
      <w:lvlJc w:val="left"/>
      <w:pPr>
        <w:ind w:left="4677" w:hanging="360"/>
      </w:pPr>
      <w:rPr>
        <w:rFonts w:ascii="Wingdings" w:hAnsi="Wingdings" w:hint="default"/>
      </w:rPr>
    </w:lvl>
    <w:lvl w:ilvl="6" w:tplc="F51606A2" w:tentative="1">
      <w:start w:val="1"/>
      <w:numFmt w:val="bullet"/>
      <w:lvlText w:val=""/>
      <w:lvlJc w:val="left"/>
      <w:pPr>
        <w:ind w:left="5397" w:hanging="360"/>
      </w:pPr>
      <w:rPr>
        <w:rFonts w:ascii="Symbol" w:hAnsi="Symbol" w:hint="default"/>
      </w:rPr>
    </w:lvl>
    <w:lvl w:ilvl="7" w:tplc="BD4EF592" w:tentative="1">
      <w:start w:val="1"/>
      <w:numFmt w:val="bullet"/>
      <w:lvlText w:val="o"/>
      <w:lvlJc w:val="left"/>
      <w:pPr>
        <w:ind w:left="6117" w:hanging="360"/>
      </w:pPr>
      <w:rPr>
        <w:rFonts w:ascii="Courier New" w:hAnsi="Courier New" w:cs="Courier New" w:hint="default"/>
      </w:rPr>
    </w:lvl>
    <w:lvl w:ilvl="8" w:tplc="878CA630"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146E1FEC">
      <w:start w:val="1"/>
      <w:numFmt w:val="bullet"/>
      <w:lvlText w:val="–"/>
      <w:lvlJc w:val="left"/>
      <w:pPr>
        <w:tabs>
          <w:tab w:val="num" w:pos="720"/>
        </w:tabs>
        <w:ind w:left="720" w:hanging="360"/>
      </w:pPr>
      <w:rPr>
        <w:rFonts w:ascii="Times New Roman" w:hAnsi="Times New Roman" w:hint="default"/>
      </w:rPr>
    </w:lvl>
    <w:lvl w:ilvl="1" w:tplc="F946982A">
      <w:start w:val="1"/>
      <w:numFmt w:val="bullet"/>
      <w:lvlText w:val="–"/>
      <w:lvlJc w:val="left"/>
      <w:pPr>
        <w:tabs>
          <w:tab w:val="num" w:pos="1440"/>
        </w:tabs>
        <w:ind w:left="1440" w:hanging="360"/>
      </w:pPr>
      <w:rPr>
        <w:rFonts w:ascii="Times New Roman" w:hAnsi="Times New Roman" w:hint="default"/>
      </w:rPr>
    </w:lvl>
    <w:lvl w:ilvl="2" w:tplc="0916DFD6" w:tentative="1">
      <w:start w:val="1"/>
      <w:numFmt w:val="bullet"/>
      <w:lvlText w:val="–"/>
      <w:lvlJc w:val="left"/>
      <w:pPr>
        <w:tabs>
          <w:tab w:val="num" w:pos="2160"/>
        </w:tabs>
        <w:ind w:left="2160" w:hanging="360"/>
      </w:pPr>
      <w:rPr>
        <w:rFonts w:ascii="Times New Roman" w:hAnsi="Times New Roman" w:hint="default"/>
      </w:rPr>
    </w:lvl>
    <w:lvl w:ilvl="3" w:tplc="99666060" w:tentative="1">
      <w:start w:val="1"/>
      <w:numFmt w:val="bullet"/>
      <w:lvlText w:val="–"/>
      <w:lvlJc w:val="left"/>
      <w:pPr>
        <w:tabs>
          <w:tab w:val="num" w:pos="2880"/>
        </w:tabs>
        <w:ind w:left="2880" w:hanging="360"/>
      </w:pPr>
      <w:rPr>
        <w:rFonts w:ascii="Times New Roman" w:hAnsi="Times New Roman" w:hint="default"/>
      </w:rPr>
    </w:lvl>
    <w:lvl w:ilvl="4" w:tplc="A088FD84" w:tentative="1">
      <w:start w:val="1"/>
      <w:numFmt w:val="bullet"/>
      <w:lvlText w:val="–"/>
      <w:lvlJc w:val="left"/>
      <w:pPr>
        <w:tabs>
          <w:tab w:val="num" w:pos="3600"/>
        </w:tabs>
        <w:ind w:left="3600" w:hanging="360"/>
      </w:pPr>
      <w:rPr>
        <w:rFonts w:ascii="Times New Roman" w:hAnsi="Times New Roman" w:hint="default"/>
      </w:rPr>
    </w:lvl>
    <w:lvl w:ilvl="5" w:tplc="7C8A5844" w:tentative="1">
      <w:start w:val="1"/>
      <w:numFmt w:val="bullet"/>
      <w:lvlText w:val="–"/>
      <w:lvlJc w:val="left"/>
      <w:pPr>
        <w:tabs>
          <w:tab w:val="num" w:pos="4320"/>
        </w:tabs>
        <w:ind w:left="4320" w:hanging="360"/>
      </w:pPr>
      <w:rPr>
        <w:rFonts w:ascii="Times New Roman" w:hAnsi="Times New Roman" w:hint="default"/>
      </w:rPr>
    </w:lvl>
    <w:lvl w:ilvl="6" w:tplc="81923F1A" w:tentative="1">
      <w:start w:val="1"/>
      <w:numFmt w:val="bullet"/>
      <w:lvlText w:val="–"/>
      <w:lvlJc w:val="left"/>
      <w:pPr>
        <w:tabs>
          <w:tab w:val="num" w:pos="5040"/>
        </w:tabs>
        <w:ind w:left="5040" w:hanging="360"/>
      </w:pPr>
      <w:rPr>
        <w:rFonts w:ascii="Times New Roman" w:hAnsi="Times New Roman" w:hint="default"/>
      </w:rPr>
    </w:lvl>
    <w:lvl w:ilvl="7" w:tplc="1B1E9AA2" w:tentative="1">
      <w:start w:val="1"/>
      <w:numFmt w:val="bullet"/>
      <w:lvlText w:val="–"/>
      <w:lvlJc w:val="left"/>
      <w:pPr>
        <w:tabs>
          <w:tab w:val="num" w:pos="5760"/>
        </w:tabs>
        <w:ind w:left="5760" w:hanging="360"/>
      </w:pPr>
      <w:rPr>
        <w:rFonts w:ascii="Times New Roman" w:hAnsi="Times New Roman" w:hint="default"/>
      </w:rPr>
    </w:lvl>
    <w:lvl w:ilvl="8" w:tplc="BCB893E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F260DEA8">
      <w:start w:val="1"/>
      <w:numFmt w:val="bullet"/>
      <w:lvlText w:val=""/>
      <w:lvlJc w:val="left"/>
      <w:pPr>
        <w:ind w:left="1080" w:hanging="360"/>
      </w:pPr>
      <w:rPr>
        <w:rFonts w:ascii="Symbol" w:hAnsi="Symbol" w:hint="default"/>
      </w:rPr>
    </w:lvl>
    <w:lvl w:ilvl="1" w:tplc="6A0A8E46" w:tentative="1">
      <w:start w:val="1"/>
      <w:numFmt w:val="bullet"/>
      <w:lvlText w:val="o"/>
      <w:lvlJc w:val="left"/>
      <w:pPr>
        <w:ind w:left="1800" w:hanging="360"/>
      </w:pPr>
      <w:rPr>
        <w:rFonts w:ascii="Courier New" w:hAnsi="Courier New" w:cs="Courier New" w:hint="default"/>
      </w:rPr>
    </w:lvl>
    <w:lvl w:ilvl="2" w:tplc="A352030E" w:tentative="1">
      <w:start w:val="1"/>
      <w:numFmt w:val="bullet"/>
      <w:lvlText w:val=""/>
      <w:lvlJc w:val="left"/>
      <w:pPr>
        <w:ind w:left="2520" w:hanging="360"/>
      </w:pPr>
      <w:rPr>
        <w:rFonts w:ascii="Wingdings" w:hAnsi="Wingdings" w:hint="default"/>
      </w:rPr>
    </w:lvl>
    <w:lvl w:ilvl="3" w:tplc="AC04B054" w:tentative="1">
      <w:start w:val="1"/>
      <w:numFmt w:val="bullet"/>
      <w:lvlText w:val=""/>
      <w:lvlJc w:val="left"/>
      <w:pPr>
        <w:ind w:left="3240" w:hanging="360"/>
      </w:pPr>
      <w:rPr>
        <w:rFonts w:ascii="Symbol" w:hAnsi="Symbol" w:hint="default"/>
      </w:rPr>
    </w:lvl>
    <w:lvl w:ilvl="4" w:tplc="0B3A34DA" w:tentative="1">
      <w:start w:val="1"/>
      <w:numFmt w:val="bullet"/>
      <w:lvlText w:val="o"/>
      <w:lvlJc w:val="left"/>
      <w:pPr>
        <w:ind w:left="3960" w:hanging="360"/>
      </w:pPr>
      <w:rPr>
        <w:rFonts w:ascii="Courier New" w:hAnsi="Courier New" w:cs="Courier New" w:hint="default"/>
      </w:rPr>
    </w:lvl>
    <w:lvl w:ilvl="5" w:tplc="1BD41A16" w:tentative="1">
      <w:start w:val="1"/>
      <w:numFmt w:val="bullet"/>
      <w:lvlText w:val=""/>
      <w:lvlJc w:val="left"/>
      <w:pPr>
        <w:ind w:left="4680" w:hanging="360"/>
      </w:pPr>
      <w:rPr>
        <w:rFonts w:ascii="Wingdings" w:hAnsi="Wingdings" w:hint="default"/>
      </w:rPr>
    </w:lvl>
    <w:lvl w:ilvl="6" w:tplc="2902A216" w:tentative="1">
      <w:start w:val="1"/>
      <w:numFmt w:val="bullet"/>
      <w:lvlText w:val=""/>
      <w:lvlJc w:val="left"/>
      <w:pPr>
        <w:ind w:left="5400" w:hanging="360"/>
      </w:pPr>
      <w:rPr>
        <w:rFonts w:ascii="Symbol" w:hAnsi="Symbol" w:hint="default"/>
      </w:rPr>
    </w:lvl>
    <w:lvl w:ilvl="7" w:tplc="A010F282" w:tentative="1">
      <w:start w:val="1"/>
      <w:numFmt w:val="bullet"/>
      <w:lvlText w:val="o"/>
      <w:lvlJc w:val="left"/>
      <w:pPr>
        <w:ind w:left="6120" w:hanging="360"/>
      </w:pPr>
      <w:rPr>
        <w:rFonts w:ascii="Courier New" w:hAnsi="Courier New" w:cs="Courier New" w:hint="default"/>
      </w:rPr>
    </w:lvl>
    <w:lvl w:ilvl="8" w:tplc="1FB24C80"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90769510">
      <w:start w:val="1"/>
      <w:numFmt w:val="bullet"/>
      <w:lvlText w:val=""/>
      <w:lvlJc w:val="left"/>
      <w:pPr>
        <w:tabs>
          <w:tab w:val="num" w:pos="360"/>
        </w:tabs>
        <w:ind w:left="360" w:hanging="360"/>
      </w:pPr>
      <w:rPr>
        <w:rFonts w:ascii="Symbol" w:hAnsi="Symbol" w:hint="default"/>
      </w:rPr>
    </w:lvl>
    <w:lvl w:ilvl="1" w:tplc="09FEA906" w:tentative="1">
      <w:start w:val="1"/>
      <w:numFmt w:val="bullet"/>
      <w:lvlText w:val="o"/>
      <w:lvlJc w:val="left"/>
      <w:pPr>
        <w:tabs>
          <w:tab w:val="num" w:pos="1080"/>
        </w:tabs>
        <w:ind w:left="1080" w:hanging="360"/>
      </w:pPr>
      <w:rPr>
        <w:rFonts w:ascii="Courier New" w:hAnsi="Courier New" w:cs="Courier New" w:hint="default"/>
      </w:rPr>
    </w:lvl>
    <w:lvl w:ilvl="2" w:tplc="D994A9F6" w:tentative="1">
      <w:start w:val="1"/>
      <w:numFmt w:val="bullet"/>
      <w:lvlText w:val=""/>
      <w:lvlJc w:val="left"/>
      <w:pPr>
        <w:tabs>
          <w:tab w:val="num" w:pos="1800"/>
        </w:tabs>
        <w:ind w:left="1800" w:hanging="360"/>
      </w:pPr>
      <w:rPr>
        <w:rFonts w:ascii="Wingdings" w:hAnsi="Wingdings" w:hint="default"/>
      </w:rPr>
    </w:lvl>
    <w:lvl w:ilvl="3" w:tplc="EB20C296" w:tentative="1">
      <w:start w:val="1"/>
      <w:numFmt w:val="bullet"/>
      <w:lvlText w:val=""/>
      <w:lvlJc w:val="left"/>
      <w:pPr>
        <w:tabs>
          <w:tab w:val="num" w:pos="2520"/>
        </w:tabs>
        <w:ind w:left="2520" w:hanging="360"/>
      </w:pPr>
      <w:rPr>
        <w:rFonts w:ascii="Symbol" w:hAnsi="Symbol" w:hint="default"/>
      </w:rPr>
    </w:lvl>
    <w:lvl w:ilvl="4" w:tplc="73CA9108" w:tentative="1">
      <w:start w:val="1"/>
      <w:numFmt w:val="bullet"/>
      <w:lvlText w:val="o"/>
      <w:lvlJc w:val="left"/>
      <w:pPr>
        <w:tabs>
          <w:tab w:val="num" w:pos="3240"/>
        </w:tabs>
        <w:ind w:left="3240" w:hanging="360"/>
      </w:pPr>
      <w:rPr>
        <w:rFonts w:ascii="Courier New" w:hAnsi="Courier New" w:cs="Courier New" w:hint="default"/>
      </w:rPr>
    </w:lvl>
    <w:lvl w:ilvl="5" w:tplc="626434F6" w:tentative="1">
      <w:start w:val="1"/>
      <w:numFmt w:val="bullet"/>
      <w:lvlText w:val=""/>
      <w:lvlJc w:val="left"/>
      <w:pPr>
        <w:tabs>
          <w:tab w:val="num" w:pos="3960"/>
        </w:tabs>
        <w:ind w:left="3960" w:hanging="360"/>
      </w:pPr>
      <w:rPr>
        <w:rFonts w:ascii="Wingdings" w:hAnsi="Wingdings" w:hint="default"/>
      </w:rPr>
    </w:lvl>
    <w:lvl w:ilvl="6" w:tplc="40BE1730" w:tentative="1">
      <w:start w:val="1"/>
      <w:numFmt w:val="bullet"/>
      <w:lvlText w:val=""/>
      <w:lvlJc w:val="left"/>
      <w:pPr>
        <w:tabs>
          <w:tab w:val="num" w:pos="4680"/>
        </w:tabs>
        <w:ind w:left="4680" w:hanging="360"/>
      </w:pPr>
      <w:rPr>
        <w:rFonts w:ascii="Symbol" w:hAnsi="Symbol" w:hint="default"/>
      </w:rPr>
    </w:lvl>
    <w:lvl w:ilvl="7" w:tplc="CA526124" w:tentative="1">
      <w:start w:val="1"/>
      <w:numFmt w:val="bullet"/>
      <w:lvlText w:val="o"/>
      <w:lvlJc w:val="left"/>
      <w:pPr>
        <w:tabs>
          <w:tab w:val="num" w:pos="5400"/>
        </w:tabs>
        <w:ind w:left="5400" w:hanging="360"/>
      </w:pPr>
      <w:rPr>
        <w:rFonts w:ascii="Courier New" w:hAnsi="Courier New" w:cs="Courier New" w:hint="default"/>
      </w:rPr>
    </w:lvl>
    <w:lvl w:ilvl="8" w:tplc="1DE8C900"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B73C183A">
      <w:start w:val="5"/>
      <w:numFmt w:val="bullet"/>
      <w:lvlText w:val="-"/>
      <w:lvlJc w:val="left"/>
      <w:pPr>
        <w:ind w:left="717" w:hanging="360"/>
      </w:pPr>
      <w:rPr>
        <w:rFonts w:ascii="Calibri" w:eastAsia="Calibri" w:hAnsi="Calibri" w:cs="Times New Roman" w:hint="default"/>
      </w:rPr>
    </w:lvl>
    <w:lvl w:ilvl="1" w:tplc="EB3E3870" w:tentative="1">
      <w:start w:val="1"/>
      <w:numFmt w:val="bullet"/>
      <w:lvlText w:val="o"/>
      <w:lvlJc w:val="left"/>
      <w:pPr>
        <w:ind w:left="1437" w:hanging="360"/>
      </w:pPr>
      <w:rPr>
        <w:rFonts w:ascii="Courier New" w:hAnsi="Courier New" w:cs="Courier New" w:hint="default"/>
      </w:rPr>
    </w:lvl>
    <w:lvl w:ilvl="2" w:tplc="97E234EA" w:tentative="1">
      <w:start w:val="1"/>
      <w:numFmt w:val="bullet"/>
      <w:lvlText w:val=""/>
      <w:lvlJc w:val="left"/>
      <w:pPr>
        <w:ind w:left="2157" w:hanging="360"/>
      </w:pPr>
      <w:rPr>
        <w:rFonts w:ascii="Wingdings" w:hAnsi="Wingdings" w:hint="default"/>
      </w:rPr>
    </w:lvl>
    <w:lvl w:ilvl="3" w:tplc="7BC8469E" w:tentative="1">
      <w:start w:val="1"/>
      <w:numFmt w:val="bullet"/>
      <w:lvlText w:val=""/>
      <w:lvlJc w:val="left"/>
      <w:pPr>
        <w:ind w:left="2877" w:hanging="360"/>
      </w:pPr>
      <w:rPr>
        <w:rFonts w:ascii="Symbol" w:hAnsi="Symbol" w:hint="default"/>
      </w:rPr>
    </w:lvl>
    <w:lvl w:ilvl="4" w:tplc="6E5E9136" w:tentative="1">
      <w:start w:val="1"/>
      <w:numFmt w:val="bullet"/>
      <w:lvlText w:val="o"/>
      <w:lvlJc w:val="left"/>
      <w:pPr>
        <w:ind w:left="3597" w:hanging="360"/>
      </w:pPr>
      <w:rPr>
        <w:rFonts w:ascii="Courier New" w:hAnsi="Courier New" w:cs="Courier New" w:hint="default"/>
      </w:rPr>
    </w:lvl>
    <w:lvl w:ilvl="5" w:tplc="36DAB8DC" w:tentative="1">
      <w:start w:val="1"/>
      <w:numFmt w:val="bullet"/>
      <w:lvlText w:val=""/>
      <w:lvlJc w:val="left"/>
      <w:pPr>
        <w:ind w:left="4317" w:hanging="360"/>
      </w:pPr>
      <w:rPr>
        <w:rFonts w:ascii="Wingdings" w:hAnsi="Wingdings" w:hint="default"/>
      </w:rPr>
    </w:lvl>
    <w:lvl w:ilvl="6" w:tplc="7F623898" w:tentative="1">
      <w:start w:val="1"/>
      <w:numFmt w:val="bullet"/>
      <w:lvlText w:val=""/>
      <w:lvlJc w:val="left"/>
      <w:pPr>
        <w:ind w:left="5037" w:hanging="360"/>
      </w:pPr>
      <w:rPr>
        <w:rFonts w:ascii="Symbol" w:hAnsi="Symbol" w:hint="default"/>
      </w:rPr>
    </w:lvl>
    <w:lvl w:ilvl="7" w:tplc="9C38A988" w:tentative="1">
      <w:start w:val="1"/>
      <w:numFmt w:val="bullet"/>
      <w:lvlText w:val="o"/>
      <w:lvlJc w:val="left"/>
      <w:pPr>
        <w:ind w:left="5757" w:hanging="360"/>
      </w:pPr>
      <w:rPr>
        <w:rFonts w:ascii="Courier New" w:hAnsi="Courier New" w:cs="Courier New" w:hint="default"/>
      </w:rPr>
    </w:lvl>
    <w:lvl w:ilvl="8" w:tplc="343A12F6"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5E4E3F00">
      <w:start w:val="1"/>
      <w:numFmt w:val="bullet"/>
      <w:lvlText w:val=""/>
      <w:lvlJc w:val="left"/>
      <w:pPr>
        <w:tabs>
          <w:tab w:val="num" w:pos="360"/>
        </w:tabs>
        <w:ind w:left="360" w:hanging="360"/>
      </w:pPr>
      <w:rPr>
        <w:rFonts w:ascii="Symbol" w:hAnsi="Symbol" w:hint="default"/>
      </w:rPr>
    </w:lvl>
    <w:lvl w:ilvl="1" w:tplc="2DF0DCC6" w:tentative="1">
      <w:start w:val="1"/>
      <w:numFmt w:val="bullet"/>
      <w:lvlText w:val="o"/>
      <w:lvlJc w:val="left"/>
      <w:pPr>
        <w:tabs>
          <w:tab w:val="num" w:pos="1080"/>
        </w:tabs>
        <w:ind w:left="1080" w:hanging="360"/>
      </w:pPr>
      <w:rPr>
        <w:rFonts w:ascii="Courier New" w:hAnsi="Courier New" w:cs="Courier New" w:hint="default"/>
      </w:rPr>
    </w:lvl>
    <w:lvl w:ilvl="2" w:tplc="292826A8" w:tentative="1">
      <w:start w:val="1"/>
      <w:numFmt w:val="bullet"/>
      <w:lvlText w:val=""/>
      <w:lvlJc w:val="left"/>
      <w:pPr>
        <w:tabs>
          <w:tab w:val="num" w:pos="1800"/>
        </w:tabs>
        <w:ind w:left="1800" w:hanging="360"/>
      </w:pPr>
      <w:rPr>
        <w:rFonts w:ascii="Wingdings" w:hAnsi="Wingdings" w:hint="default"/>
      </w:rPr>
    </w:lvl>
    <w:lvl w:ilvl="3" w:tplc="6F546AC2" w:tentative="1">
      <w:start w:val="1"/>
      <w:numFmt w:val="bullet"/>
      <w:lvlText w:val=""/>
      <w:lvlJc w:val="left"/>
      <w:pPr>
        <w:tabs>
          <w:tab w:val="num" w:pos="2520"/>
        </w:tabs>
        <w:ind w:left="2520" w:hanging="360"/>
      </w:pPr>
      <w:rPr>
        <w:rFonts w:ascii="Symbol" w:hAnsi="Symbol" w:hint="default"/>
      </w:rPr>
    </w:lvl>
    <w:lvl w:ilvl="4" w:tplc="0F8818FC" w:tentative="1">
      <w:start w:val="1"/>
      <w:numFmt w:val="bullet"/>
      <w:lvlText w:val="o"/>
      <w:lvlJc w:val="left"/>
      <w:pPr>
        <w:tabs>
          <w:tab w:val="num" w:pos="3240"/>
        </w:tabs>
        <w:ind w:left="3240" w:hanging="360"/>
      </w:pPr>
      <w:rPr>
        <w:rFonts w:ascii="Courier New" w:hAnsi="Courier New" w:cs="Courier New" w:hint="default"/>
      </w:rPr>
    </w:lvl>
    <w:lvl w:ilvl="5" w:tplc="007A83CE" w:tentative="1">
      <w:start w:val="1"/>
      <w:numFmt w:val="bullet"/>
      <w:lvlText w:val=""/>
      <w:lvlJc w:val="left"/>
      <w:pPr>
        <w:tabs>
          <w:tab w:val="num" w:pos="3960"/>
        </w:tabs>
        <w:ind w:left="3960" w:hanging="360"/>
      </w:pPr>
      <w:rPr>
        <w:rFonts w:ascii="Wingdings" w:hAnsi="Wingdings" w:hint="default"/>
      </w:rPr>
    </w:lvl>
    <w:lvl w:ilvl="6" w:tplc="1182FA7E" w:tentative="1">
      <w:start w:val="1"/>
      <w:numFmt w:val="bullet"/>
      <w:lvlText w:val=""/>
      <w:lvlJc w:val="left"/>
      <w:pPr>
        <w:tabs>
          <w:tab w:val="num" w:pos="4680"/>
        </w:tabs>
        <w:ind w:left="4680" w:hanging="360"/>
      </w:pPr>
      <w:rPr>
        <w:rFonts w:ascii="Symbol" w:hAnsi="Symbol" w:hint="default"/>
      </w:rPr>
    </w:lvl>
    <w:lvl w:ilvl="7" w:tplc="4968B0D2" w:tentative="1">
      <w:start w:val="1"/>
      <w:numFmt w:val="bullet"/>
      <w:lvlText w:val="o"/>
      <w:lvlJc w:val="left"/>
      <w:pPr>
        <w:tabs>
          <w:tab w:val="num" w:pos="5400"/>
        </w:tabs>
        <w:ind w:left="5400" w:hanging="360"/>
      </w:pPr>
      <w:rPr>
        <w:rFonts w:ascii="Courier New" w:hAnsi="Courier New" w:cs="Courier New" w:hint="default"/>
      </w:rPr>
    </w:lvl>
    <w:lvl w:ilvl="8" w:tplc="19D2DF4A"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1BB"/>
    <w:rsid w:val="000E1C20"/>
    <w:rsid w:val="00202F72"/>
    <w:rsid w:val="002A01BB"/>
    <w:rsid w:val="0076374B"/>
    <w:rsid w:val="008823B8"/>
    <w:rsid w:val="00C822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8823B8"/>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202F7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8823B8"/>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202F72"/>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202F7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202F72"/>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202F72"/>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202F72"/>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202F72"/>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202F72"/>
    <w:rPr>
      <w:rFonts w:eastAsiaTheme="minorHAnsi" w:cstheme="minorBidi"/>
      <w:lang w:eastAsia="en-US"/>
    </w:rPr>
  </w:style>
  <w:style w:type="paragraph" w:styleId="BodyText">
    <w:name w:val="Body Text"/>
    <w:basedOn w:val="Normal"/>
    <w:link w:val="BodyTextChar"/>
    <w:uiPriority w:val="99"/>
    <w:unhideWhenUsed/>
    <w:rsid w:val="00202F72"/>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202F72"/>
    <w:rPr>
      <w:rFonts w:eastAsiaTheme="minorHAnsi" w:cstheme="minorBidi"/>
      <w:szCs w:val="24"/>
      <w:lang w:eastAsia="en-US"/>
    </w:rPr>
  </w:style>
  <w:style w:type="paragraph" w:styleId="BodyText2">
    <w:name w:val="Body Text 2"/>
    <w:basedOn w:val="Normal"/>
    <w:link w:val="BodyText2Char"/>
    <w:uiPriority w:val="99"/>
    <w:unhideWhenUsed/>
    <w:rsid w:val="00202F72"/>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202F72"/>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202F72"/>
    <w:rPr>
      <w:b/>
      <w:bCs/>
    </w:rPr>
  </w:style>
  <w:style w:type="character" w:customStyle="1" w:styleId="CommentSubjectChar">
    <w:name w:val="Comment Subject Char"/>
    <w:basedOn w:val="CommentTextChar"/>
    <w:link w:val="CommentSubject"/>
    <w:uiPriority w:val="99"/>
    <w:rsid w:val="00202F72"/>
    <w:rPr>
      <w:rFonts w:eastAsiaTheme="minorHAnsi" w:cstheme="minorBidi"/>
      <w:b/>
      <w:bCs/>
      <w:lang w:eastAsia="en-US"/>
    </w:rPr>
  </w:style>
  <w:style w:type="paragraph" w:styleId="BalloonText">
    <w:name w:val="Balloon Text"/>
    <w:basedOn w:val="Normal"/>
    <w:link w:val="BalloonTextChar"/>
    <w:uiPriority w:val="99"/>
    <w:unhideWhenUsed/>
    <w:rsid w:val="00202F72"/>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202F72"/>
    <w:rPr>
      <w:rFonts w:ascii="Tahoma" w:eastAsiaTheme="minorHAnsi" w:hAnsi="Tahoma" w:cs="Tahoma"/>
      <w:sz w:val="16"/>
      <w:szCs w:val="16"/>
      <w:lang w:eastAsia="en-US"/>
    </w:rPr>
  </w:style>
  <w:style w:type="paragraph" w:customStyle="1" w:styleId="OutcomeDescription">
    <w:name w:val="Outcome Description"/>
    <w:basedOn w:val="Normal"/>
    <w:qFormat/>
    <w:rsid w:val="00202F72"/>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202F7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8823B8"/>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202F7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8823B8"/>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202F72"/>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202F7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202F72"/>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202F72"/>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202F72"/>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202F72"/>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202F72"/>
    <w:rPr>
      <w:rFonts w:eastAsiaTheme="minorHAnsi" w:cstheme="minorBidi"/>
      <w:lang w:eastAsia="en-US"/>
    </w:rPr>
  </w:style>
  <w:style w:type="paragraph" w:styleId="BodyText">
    <w:name w:val="Body Text"/>
    <w:basedOn w:val="Normal"/>
    <w:link w:val="BodyTextChar"/>
    <w:uiPriority w:val="99"/>
    <w:unhideWhenUsed/>
    <w:rsid w:val="00202F72"/>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202F72"/>
    <w:rPr>
      <w:rFonts w:eastAsiaTheme="minorHAnsi" w:cstheme="minorBidi"/>
      <w:szCs w:val="24"/>
      <w:lang w:eastAsia="en-US"/>
    </w:rPr>
  </w:style>
  <w:style w:type="paragraph" w:styleId="BodyText2">
    <w:name w:val="Body Text 2"/>
    <w:basedOn w:val="Normal"/>
    <w:link w:val="BodyText2Char"/>
    <w:uiPriority w:val="99"/>
    <w:unhideWhenUsed/>
    <w:rsid w:val="00202F72"/>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202F72"/>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202F72"/>
    <w:rPr>
      <w:b/>
      <w:bCs/>
    </w:rPr>
  </w:style>
  <w:style w:type="character" w:customStyle="1" w:styleId="CommentSubjectChar">
    <w:name w:val="Comment Subject Char"/>
    <w:basedOn w:val="CommentTextChar"/>
    <w:link w:val="CommentSubject"/>
    <w:uiPriority w:val="99"/>
    <w:rsid w:val="00202F72"/>
    <w:rPr>
      <w:rFonts w:eastAsiaTheme="minorHAnsi" w:cstheme="minorBidi"/>
      <w:b/>
      <w:bCs/>
      <w:lang w:eastAsia="en-US"/>
    </w:rPr>
  </w:style>
  <w:style w:type="paragraph" w:styleId="BalloonText">
    <w:name w:val="Balloon Text"/>
    <w:basedOn w:val="Normal"/>
    <w:link w:val="BalloonTextChar"/>
    <w:uiPriority w:val="99"/>
    <w:unhideWhenUsed/>
    <w:rsid w:val="00202F72"/>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202F72"/>
    <w:rPr>
      <w:rFonts w:ascii="Tahoma" w:eastAsiaTheme="minorHAnsi" w:hAnsi="Tahoma" w:cs="Tahoma"/>
      <w:sz w:val="16"/>
      <w:szCs w:val="16"/>
      <w:lang w:eastAsia="en-US"/>
    </w:rPr>
  </w:style>
  <w:style w:type="paragraph" w:customStyle="1" w:styleId="OutcomeDescription">
    <w:name w:val="Outcome Description"/>
    <w:basedOn w:val="Normal"/>
    <w:qFormat/>
    <w:rsid w:val="00202F72"/>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202F7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86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69E16-97EF-4A63-AD45-5C856FAE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27898</Words>
  <Characters>159019</Characters>
  <Application>Microsoft Office Word</Application>
  <DocSecurity>0</DocSecurity>
  <Lines>1325</Lines>
  <Paragraphs>373</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186544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2015-01-22T20:39:00Z</dcterms:created>
  <dcterms:modified xsi:type="dcterms:W3CDTF">2015-02-16T20:12:00Z</dcterms:modified>
</cp:coreProperties>
</file>