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2409" w:rsidRPr="008456A2" w:rsidRDefault="008456A2">
      <w:pPr>
        <w:rPr>
          <w:rFonts w:ascii="Arial" w:hAnsi="Arial" w:cs="Arial"/>
          <w:b/>
          <w:sz w:val="28"/>
          <w:szCs w:val="24"/>
        </w:rPr>
      </w:pPr>
      <w:r w:rsidRPr="008456A2">
        <w:rPr>
          <w:rFonts w:ascii="Arial" w:hAnsi="Arial" w:cs="Arial"/>
          <w:b/>
          <w:sz w:val="28"/>
          <w:szCs w:val="24"/>
        </w:rPr>
        <w:t xml:space="preserve">Information </w:t>
      </w:r>
      <w:r w:rsidR="00876689">
        <w:rPr>
          <w:rFonts w:ascii="Arial" w:hAnsi="Arial" w:cs="Arial"/>
          <w:b/>
          <w:sz w:val="28"/>
          <w:szCs w:val="24"/>
        </w:rPr>
        <w:t>about public consultation meetings on ‘A Strategy to Prevent Suicide in New Zealand: Draft for public consultation’</w:t>
      </w:r>
    </w:p>
    <w:p w:rsidR="005D3EF3" w:rsidRPr="005D3EF3" w:rsidRDefault="005D3EF3" w:rsidP="00876689">
      <w:pPr>
        <w:spacing w:line="276" w:lineRule="auto"/>
        <w:rPr>
          <w:rFonts w:ascii="Arial" w:hAnsi="Arial" w:cs="Arial"/>
          <w:i/>
          <w:sz w:val="24"/>
          <w:szCs w:val="24"/>
        </w:rPr>
      </w:pPr>
      <w:r>
        <w:rPr>
          <w:rFonts w:ascii="Arial" w:hAnsi="Arial" w:cs="Arial"/>
          <w:i/>
          <w:sz w:val="24"/>
          <w:szCs w:val="24"/>
        </w:rPr>
        <w:t xml:space="preserve">This document provides you with some information about the public consultation meetings on the draft suicide prevention strategy. </w:t>
      </w:r>
      <w:bookmarkStart w:id="0" w:name="_GoBack"/>
      <w:bookmarkEnd w:id="0"/>
    </w:p>
    <w:p w:rsidR="008456A2" w:rsidRPr="008456A2" w:rsidRDefault="00876689" w:rsidP="00876689">
      <w:pPr>
        <w:spacing w:line="276" w:lineRule="auto"/>
        <w:rPr>
          <w:rFonts w:ascii="Arial" w:hAnsi="Arial" w:cs="Arial"/>
          <w:b/>
          <w:sz w:val="24"/>
          <w:szCs w:val="24"/>
        </w:rPr>
      </w:pPr>
      <w:r>
        <w:rPr>
          <w:rFonts w:ascii="Arial" w:hAnsi="Arial" w:cs="Arial"/>
          <w:b/>
          <w:sz w:val="24"/>
          <w:szCs w:val="24"/>
        </w:rPr>
        <w:br/>
      </w:r>
      <w:r w:rsidR="008456A2" w:rsidRPr="008456A2">
        <w:rPr>
          <w:rFonts w:ascii="Arial" w:hAnsi="Arial" w:cs="Arial"/>
          <w:b/>
          <w:sz w:val="24"/>
          <w:szCs w:val="24"/>
        </w:rPr>
        <w:t xml:space="preserve">When </w:t>
      </w:r>
      <w:r>
        <w:rPr>
          <w:rFonts w:ascii="Arial" w:hAnsi="Arial" w:cs="Arial"/>
          <w:b/>
          <w:sz w:val="24"/>
          <w:szCs w:val="24"/>
        </w:rPr>
        <w:t xml:space="preserve">and where </w:t>
      </w:r>
      <w:r w:rsidR="008456A2" w:rsidRPr="008456A2">
        <w:rPr>
          <w:rFonts w:ascii="Arial" w:hAnsi="Arial" w:cs="Arial"/>
          <w:b/>
          <w:sz w:val="24"/>
          <w:szCs w:val="24"/>
        </w:rPr>
        <w:t>are the public consultation meetings?</w:t>
      </w:r>
    </w:p>
    <w:p w:rsidR="008456A2" w:rsidRPr="008456A2" w:rsidRDefault="008456A2" w:rsidP="00876689">
      <w:pPr>
        <w:spacing w:line="276" w:lineRule="auto"/>
        <w:rPr>
          <w:rFonts w:ascii="Arial" w:hAnsi="Arial" w:cs="Arial"/>
          <w:sz w:val="24"/>
          <w:szCs w:val="24"/>
        </w:rPr>
      </w:pPr>
      <w:r w:rsidRPr="008456A2">
        <w:rPr>
          <w:rFonts w:ascii="Arial" w:hAnsi="Arial" w:cs="Arial"/>
          <w:sz w:val="24"/>
          <w:szCs w:val="24"/>
        </w:rPr>
        <w:t xml:space="preserve">Information about locations, dates and times for the public consultation meetings can be found at </w:t>
      </w:r>
      <w:hyperlink r:id="rId6" w:history="1">
        <w:r w:rsidRPr="008456A2">
          <w:rPr>
            <w:rStyle w:val="Hyperlink"/>
            <w:rFonts w:ascii="Arial" w:hAnsi="Arial" w:cs="Arial"/>
            <w:sz w:val="24"/>
            <w:szCs w:val="24"/>
          </w:rPr>
          <w:t>www.health.govt.nz/publication/strategy-prevent-suicide-new-zealand-draft-public-consultation</w:t>
        </w:r>
      </w:hyperlink>
      <w:r w:rsidRPr="008456A2">
        <w:rPr>
          <w:rFonts w:ascii="Arial" w:hAnsi="Arial" w:cs="Arial"/>
          <w:sz w:val="24"/>
          <w:szCs w:val="24"/>
        </w:rPr>
        <w:t xml:space="preserve">. </w:t>
      </w:r>
    </w:p>
    <w:p w:rsidR="008456A2" w:rsidRPr="008456A2" w:rsidRDefault="008456A2" w:rsidP="00876689">
      <w:pPr>
        <w:spacing w:line="276" w:lineRule="auto"/>
        <w:rPr>
          <w:rFonts w:ascii="Arial" w:hAnsi="Arial" w:cs="Arial"/>
          <w:sz w:val="24"/>
          <w:szCs w:val="24"/>
        </w:rPr>
      </w:pPr>
      <w:r w:rsidRPr="008456A2">
        <w:rPr>
          <w:rFonts w:ascii="Arial" w:hAnsi="Arial" w:cs="Arial"/>
          <w:sz w:val="24"/>
          <w:szCs w:val="24"/>
        </w:rPr>
        <w:t>If you’d like to attend a public consultation meeting, please click on the link above and follow the pr</w:t>
      </w:r>
      <w:r w:rsidR="00876689">
        <w:rPr>
          <w:rFonts w:ascii="Arial" w:hAnsi="Arial" w:cs="Arial"/>
          <w:sz w:val="24"/>
          <w:szCs w:val="24"/>
        </w:rPr>
        <w:t>ompts to register for a meeting</w:t>
      </w:r>
      <w:r w:rsidRPr="008456A2">
        <w:rPr>
          <w:rFonts w:ascii="Arial" w:hAnsi="Arial" w:cs="Arial"/>
          <w:sz w:val="24"/>
          <w:szCs w:val="24"/>
        </w:rPr>
        <w:t xml:space="preserve">. </w:t>
      </w:r>
    </w:p>
    <w:p w:rsidR="008456A2" w:rsidRPr="008456A2" w:rsidRDefault="00876689" w:rsidP="00876689">
      <w:pPr>
        <w:spacing w:line="276" w:lineRule="auto"/>
        <w:rPr>
          <w:rFonts w:ascii="Arial" w:hAnsi="Arial" w:cs="Arial"/>
          <w:b/>
          <w:sz w:val="24"/>
          <w:szCs w:val="24"/>
        </w:rPr>
      </w:pPr>
      <w:r>
        <w:rPr>
          <w:rFonts w:ascii="Arial" w:hAnsi="Arial" w:cs="Arial"/>
          <w:b/>
          <w:sz w:val="24"/>
          <w:szCs w:val="24"/>
        </w:rPr>
        <w:br/>
      </w:r>
      <w:r w:rsidR="008456A2" w:rsidRPr="008456A2">
        <w:rPr>
          <w:rFonts w:ascii="Arial" w:hAnsi="Arial" w:cs="Arial"/>
          <w:b/>
          <w:sz w:val="24"/>
          <w:szCs w:val="24"/>
        </w:rPr>
        <w:t>What can I expect from a public consultation meeting?</w:t>
      </w:r>
    </w:p>
    <w:p w:rsidR="008456A2" w:rsidRPr="008456A2" w:rsidRDefault="008456A2" w:rsidP="00876689">
      <w:pPr>
        <w:spacing w:line="276" w:lineRule="auto"/>
        <w:rPr>
          <w:rFonts w:ascii="Arial" w:hAnsi="Arial" w:cs="Arial"/>
          <w:sz w:val="24"/>
          <w:szCs w:val="24"/>
        </w:rPr>
      </w:pPr>
      <w:r w:rsidRPr="008456A2">
        <w:rPr>
          <w:rFonts w:ascii="Arial" w:hAnsi="Arial" w:cs="Arial"/>
          <w:sz w:val="24"/>
          <w:szCs w:val="24"/>
        </w:rPr>
        <w:t>The public consultation meetings will involve:</w:t>
      </w:r>
    </w:p>
    <w:p w:rsidR="008456A2" w:rsidRPr="008456A2" w:rsidRDefault="008456A2" w:rsidP="00876689">
      <w:pPr>
        <w:pStyle w:val="ListParagraph"/>
        <w:numPr>
          <w:ilvl w:val="0"/>
          <w:numId w:val="1"/>
        </w:numPr>
        <w:spacing w:line="276" w:lineRule="auto"/>
        <w:rPr>
          <w:rFonts w:ascii="Arial" w:hAnsi="Arial" w:cs="Arial"/>
          <w:sz w:val="24"/>
          <w:szCs w:val="24"/>
        </w:rPr>
      </w:pPr>
      <w:r w:rsidRPr="008456A2">
        <w:rPr>
          <w:rFonts w:ascii="Arial" w:hAnsi="Arial" w:cs="Arial"/>
          <w:sz w:val="24"/>
          <w:szCs w:val="24"/>
        </w:rPr>
        <w:t>an overview of the draft framework for suicide prevention, as outlined in ‘A Strategy to Prevent Suicide in New Zealand: Draft for public consultation’</w:t>
      </w:r>
    </w:p>
    <w:p w:rsidR="008456A2" w:rsidRPr="008456A2" w:rsidRDefault="008456A2" w:rsidP="00876689">
      <w:pPr>
        <w:pStyle w:val="ListParagraph"/>
        <w:numPr>
          <w:ilvl w:val="0"/>
          <w:numId w:val="1"/>
        </w:numPr>
        <w:spacing w:line="276" w:lineRule="auto"/>
        <w:rPr>
          <w:rFonts w:ascii="Arial" w:hAnsi="Arial" w:cs="Arial"/>
          <w:sz w:val="24"/>
          <w:szCs w:val="24"/>
        </w:rPr>
      </w:pPr>
      <w:r w:rsidRPr="008456A2">
        <w:rPr>
          <w:rFonts w:ascii="Arial" w:hAnsi="Arial" w:cs="Arial"/>
          <w:sz w:val="24"/>
          <w:szCs w:val="24"/>
        </w:rPr>
        <w:t>small group discussions about the draft framework for suicide prevention</w:t>
      </w:r>
    </w:p>
    <w:p w:rsidR="008456A2" w:rsidRPr="008456A2" w:rsidRDefault="008456A2" w:rsidP="00876689">
      <w:pPr>
        <w:pStyle w:val="ListParagraph"/>
        <w:numPr>
          <w:ilvl w:val="0"/>
          <w:numId w:val="1"/>
        </w:numPr>
        <w:spacing w:line="276" w:lineRule="auto"/>
        <w:rPr>
          <w:rFonts w:ascii="Arial" w:hAnsi="Arial" w:cs="Arial"/>
          <w:sz w:val="24"/>
          <w:szCs w:val="24"/>
        </w:rPr>
      </w:pPr>
      <w:r w:rsidRPr="008456A2">
        <w:rPr>
          <w:rFonts w:ascii="Arial" w:hAnsi="Arial" w:cs="Arial"/>
          <w:sz w:val="24"/>
          <w:szCs w:val="24"/>
        </w:rPr>
        <w:t>small group discussions about areas for action and what activities should be done first</w:t>
      </w:r>
    </w:p>
    <w:p w:rsidR="008456A2" w:rsidRPr="008456A2" w:rsidRDefault="008456A2" w:rsidP="00876689">
      <w:pPr>
        <w:pStyle w:val="ListParagraph"/>
        <w:numPr>
          <w:ilvl w:val="0"/>
          <w:numId w:val="1"/>
        </w:numPr>
        <w:spacing w:line="276" w:lineRule="auto"/>
        <w:rPr>
          <w:rFonts w:ascii="Arial" w:hAnsi="Arial" w:cs="Arial"/>
          <w:sz w:val="24"/>
          <w:szCs w:val="24"/>
        </w:rPr>
      </w:pPr>
      <w:r w:rsidRPr="008456A2">
        <w:rPr>
          <w:rFonts w:ascii="Arial" w:hAnsi="Arial" w:cs="Arial"/>
          <w:sz w:val="24"/>
          <w:szCs w:val="24"/>
        </w:rPr>
        <w:t xml:space="preserve">an opportunity to provide any other views, thoughts or comments relating to suicide prevention. </w:t>
      </w:r>
    </w:p>
    <w:p w:rsidR="008456A2" w:rsidRPr="008456A2" w:rsidRDefault="00876689" w:rsidP="00876689">
      <w:pPr>
        <w:spacing w:line="276" w:lineRule="auto"/>
        <w:rPr>
          <w:rFonts w:ascii="Arial" w:hAnsi="Arial" w:cs="Arial"/>
          <w:b/>
          <w:sz w:val="24"/>
          <w:szCs w:val="24"/>
        </w:rPr>
      </w:pPr>
      <w:r>
        <w:rPr>
          <w:rFonts w:ascii="Arial" w:hAnsi="Arial" w:cs="Arial"/>
          <w:b/>
          <w:sz w:val="24"/>
          <w:szCs w:val="24"/>
        </w:rPr>
        <w:br/>
      </w:r>
      <w:r w:rsidR="008456A2" w:rsidRPr="008456A2">
        <w:rPr>
          <w:rFonts w:ascii="Arial" w:hAnsi="Arial" w:cs="Arial"/>
          <w:b/>
          <w:sz w:val="24"/>
          <w:szCs w:val="24"/>
        </w:rPr>
        <w:t>What do I need to do to prepare for coming to a public consultation meeting?</w:t>
      </w:r>
    </w:p>
    <w:p w:rsidR="008456A2" w:rsidRDefault="008456A2" w:rsidP="00876689">
      <w:pPr>
        <w:spacing w:line="276" w:lineRule="auto"/>
        <w:rPr>
          <w:rFonts w:ascii="Arial" w:hAnsi="Arial" w:cs="Arial"/>
          <w:sz w:val="24"/>
          <w:szCs w:val="24"/>
        </w:rPr>
      </w:pPr>
      <w:r w:rsidRPr="008456A2">
        <w:rPr>
          <w:rFonts w:ascii="Arial" w:hAnsi="Arial" w:cs="Arial"/>
          <w:sz w:val="24"/>
          <w:szCs w:val="24"/>
        </w:rPr>
        <w:t xml:space="preserve">There isn’t anything specific you need to do to prepare for attending a public consultation meeting. If you would like to do some preparation, we’d suggest having a look through ‘A Strategy to Prevent Suicide in New Zealand: Draft for public consultation’. You might also like to have a look at some of the documents included in the information release. </w:t>
      </w:r>
    </w:p>
    <w:p w:rsidR="00CF6202" w:rsidRPr="00CF6202" w:rsidRDefault="00CF6202" w:rsidP="00CF6202">
      <w:pPr>
        <w:spacing w:line="276" w:lineRule="auto"/>
        <w:rPr>
          <w:rFonts w:ascii="Arial" w:hAnsi="Arial" w:cs="Arial"/>
          <w:sz w:val="24"/>
          <w:szCs w:val="24"/>
        </w:rPr>
      </w:pPr>
      <w:r>
        <w:rPr>
          <w:rFonts w:ascii="Arial" w:hAnsi="Arial" w:cs="Arial"/>
          <w:b/>
          <w:sz w:val="24"/>
          <w:szCs w:val="24"/>
        </w:rPr>
        <w:br/>
      </w:r>
      <w:r w:rsidRPr="00CF6202">
        <w:rPr>
          <w:rFonts w:ascii="Arial" w:hAnsi="Arial" w:cs="Arial"/>
          <w:b/>
          <w:sz w:val="24"/>
          <w:szCs w:val="24"/>
        </w:rPr>
        <w:t>What’s different about the draft strategy?</w:t>
      </w:r>
    </w:p>
    <w:p w:rsidR="00CF6202" w:rsidRPr="00CF6202" w:rsidRDefault="00CF6202" w:rsidP="00CF6202">
      <w:pPr>
        <w:spacing w:line="276" w:lineRule="auto"/>
        <w:rPr>
          <w:rFonts w:ascii="Arial" w:hAnsi="Arial" w:cs="Arial"/>
          <w:sz w:val="24"/>
          <w:szCs w:val="24"/>
        </w:rPr>
      </w:pPr>
      <w:r w:rsidRPr="00CF6202">
        <w:rPr>
          <w:rFonts w:ascii="Arial" w:hAnsi="Arial" w:cs="Arial"/>
          <w:sz w:val="24"/>
          <w:szCs w:val="24"/>
        </w:rPr>
        <w:t xml:space="preserve">The draft strategy builds on the previous strategy. It does so in two main ways: through a stronger focus on everyone in society being involved in preventing suicide and through a stronger focus on government agencies working together to prevent suicide. </w:t>
      </w:r>
    </w:p>
    <w:p w:rsidR="00CF6202" w:rsidRPr="006A6F9D" w:rsidRDefault="00CF6202" w:rsidP="00CF6202">
      <w:pPr>
        <w:pStyle w:val="ListParagraph"/>
        <w:autoSpaceDE w:val="0"/>
        <w:autoSpaceDN w:val="0"/>
        <w:adjustRightInd w:val="0"/>
        <w:spacing w:after="0" w:line="240" w:lineRule="auto"/>
        <w:ind w:left="360"/>
        <w:rPr>
          <w:rFonts w:ascii="Arial" w:hAnsi="Arial" w:cs="Arial"/>
          <w:i/>
          <w:lang w:val="en-US"/>
        </w:rPr>
      </w:pPr>
    </w:p>
    <w:p w:rsidR="005D3EF3" w:rsidRDefault="005D3EF3">
      <w:pPr>
        <w:rPr>
          <w:rFonts w:ascii="Arial" w:hAnsi="Arial" w:cs="Arial"/>
          <w:b/>
          <w:sz w:val="24"/>
          <w:szCs w:val="24"/>
        </w:rPr>
      </w:pPr>
      <w:r>
        <w:rPr>
          <w:rFonts w:ascii="Arial" w:hAnsi="Arial" w:cs="Arial"/>
          <w:b/>
          <w:sz w:val="24"/>
          <w:szCs w:val="24"/>
        </w:rPr>
        <w:br w:type="page"/>
      </w:r>
    </w:p>
    <w:p w:rsidR="00CF6202" w:rsidRPr="00CF6202" w:rsidRDefault="00CF6202" w:rsidP="00CF6202">
      <w:pPr>
        <w:spacing w:after="120" w:line="240" w:lineRule="auto"/>
        <w:rPr>
          <w:rFonts w:ascii="Arial" w:hAnsi="Arial" w:cs="Arial"/>
          <w:i/>
          <w:lang w:val="en-US"/>
        </w:rPr>
      </w:pPr>
      <w:r w:rsidRPr="00CF6202">
        <w:rPr>
          <w:rFonts w:ascii="Arial" w:hAnsi="Arial" w:cs="Arial"/>
          <w:b/>
          <w:sz w:val="24"/>
          <w:szCs w:val="24"/>
        </w:rPr>
        <w:lastRenderedPageBreak/>
        <w:t>What does the draft strategy cover?</w:t>
      </w:r>
      <w:r w:rsidRPr="00CF6202">
        <w:rPr>
          <w:rFonts w:ascii="Arial" w:hAnsi="Arial" w:cs="Arial"/>
          <w:b/>
          <w:sz w:val="24"/>
          <w:szCs w:val="24"/>
        </w:rPr>
        <w:br/>
      </w:r>
      <w:r w:rsidRPr="00CF6202">
        <w:rPr>
          <w:rFonts w:ascii="Arial" w:hAnsi="Arial" w:cs="Arial"/>
          <w:i/>
          <w:lang w:val="en-US"/>
        </w:rPr>
        <w:br/>
      </w:r>
      <w:r w:rsidRPr="00CF6202">
        <w:rPr>
          <w:rFonts w:ascii="Arial" w:hAnsi="Arial" w:cs="Arial"/>
          <w:sz w:val="24"/>
          <w:szCs w:val="24"/>
        </w:rPr>
        <w:t>The draft strategy sets out a framework for preventing suicidal behaviour (including suicide) in New Zealand. It also identifies broad areas to focus on and examples of possible activities that could be done in those areas.</w:t>
      </w:r>
      <w:r w:rsidRPr="00CF6202">
        <w:rPr>
          <w:rFonts w:ascii="Arial" w:hAnsi="Arial" w:cs="Arial"/>
          <w:lang w:val="en-US"/>
        </w:rPr>
        <w:t xml:space="preserve"> </w:t>
      </w:r>
    </w:p>
    <w:p w:rsidR="00CF6202" w:rsidRPr="00CF6202" w:rsidRDefault="005D3EF3" w:rsidP="00CF6202">
      <w:pPr>
        <w:spacing w:line="276" w:lineRule="auto"/>
        <w:rPr>
          <w:rFonts w:ascii="Arial" w:hAnsi="Arial" w:cs="Arial"/>
          <w:b/>
          <w:sz w:val="24"/>
          <w:szCs w:val="24"/>
        </w:rPr>
      </w:pPr>
      <w:r>
        <w:rPr>
          <w:rFonts w:ascii="Arial" w:hAnsi="Arial" w:cs="Arial"/>
          <w:b/>
          <w:sz w:val="24"/>
          <w:szCs w:val="24"/>
        </w:rPr>
        <w:br/>
      </w:r>
      <w:r w:rsidR="00CF6202" w:rsidRPr="00CF6202">
        <w:rPr>
          <w:rFonts w:ascii="Arial" w:hAnsi="Arial" w:cs="Arial"/>
          <w:b/>
          <w:sz w:val="24"/>
          <w:szCs w:val="24"/>
        </w:rPr>
        <w:t>Who is the draft strategy for?</w:t>
      </w:r>
    </w:p>
    <w:p w:rsidR="00CF6202" w:rsidRPr="00CF6202" w:rsidRDefault="00CF6202" w:rsidP="00CF6202">
      <w:pPr>
        <w:spacing w:line="276" w:lineRule="auto"/>
        <w:rPr>
          <w:rFonts w:ascii="Arial" w:hAnsi="Arial" w:cs="Arial"/>
          <w:sz w:val="24"/>
          <w:szCs w:val="24"/>
        </w:rPr>
      </w:pPr>
      <w:r w:rsidRPr="00CF6202">
        <w:rPr>
          <w:rFonts w:ascii="Arial" w:hAnsi="Arial" w:cs="Arial"/>
          <w:sz w:val="24"/>
          <w:szCs w:val="24"/>
        </w:rPr>
        <w:t xml:space="preserve">The draft strategy is intended to be for everyone (not just for health professionals or government agencies). In particular, it is intended to be for anyone who wants to contribute to preventing suicide in New Zealand. </w:t>
      </w:r>
    </w:p>
    <w:p w:rsidR="00876689" w:rsidRPr="00876689" w:rsidRDefault="00876689" w:rsidP="00876689">
      <w:pPr>
        <w:spacing w:line="276" w:lineRule="auto"/>
        <w:rPr>
          <w:rFonts w:ascii="Arial" w:hAnsi="Arial" w:cs="Arial"/>
          <w:b/>
          <w:sz w:val="24"/>
          <w:szCs w:val="24"/>
        </w:rPr>
      </w:pPr>
      <w:r>
        <w:rPr>
          <w:rFonts w:ascii="Arial" w:hAnsi="Arial" w:cs="Arial"/>
          <w:b/>
          <w:sz w:val="24"/>
          <w:szCs w:val="24"/>
        </w:rPr>
        <w:br/>
      </w:r>
      <w:r w:rsidRPr="00876689">
        <w:rPr>
          <w:rFonts w:ascii="Arial" w:hAnsi="Arial" w:cs="Arial"/>
          <w:b/>
          <w:sz w:val="24"/>
          <w:szCs w:val="24"/>
        </w:rPr>
        <w:t>What if I cannot attend a public consultation meeting?</w:t>
      </w:r>
    </w:p>
    <w:p w:rsidR="00876689" w:rsidRDefault="00876689" w:rsidP="00876689">
      <w:pPr>
        <w:spacing w:line="276" w:lineRule="auto"/>
        <w:rPr>
          <w:rFonts w:ascii="Arial" w:hAnsi="Arial" w:cs="Arial"/>
          <w:sz w:val="24"/>
          <w:szCs w:val="24"/>
        </w:rPr>
      </w:pPr>
      <w:r>
        <w:rPr>
          <w:rFonts w:ascii="Arial" w:hAnsi="Arial" w:cs="Arial"/>
          <w:sz w:val="24"/>
          <w:szCs w:val="24"/>
        </w:rPr>
        <w:t xml:space="preserve">We still want to hear from you. You can provide us with written feedback using the submission form at </w:t>
      </w:r>
      <w:hyperlink r:id="rId7" w:history="1">
        <w:r w:rsidRPr="008456A2">
          <w:rPr>
            <w:rStyle w:val="Hyperlink"/>
            <w:rFonts w:ascii="Arial" w:hAnsi="Arial" w:cs="Arial"/>
            <w:sz w:val="24"/>
            <w:szCs w:val="24"/>
          </w:rPr>
          <w:t>www.health.govt.nz/publication/strategy-prevent-suicide-new-zealand-draft-public-consultation</w:t>
        </w:r>
      </w:hyperlink>
      <w:r w:rsidRPr="00876689">
        <w:t xml:space="preserve"> </w:t>
      </w:r>
      <w:r w:rsidRPr="00876689">
        <w:rPr>
          <w:rFonts w:ascii="Arial" w:hAnsi="Arial" w:cs="Arial"/>
          <w:sz w:val="24"/>
          <w:szCs w:val="24"/>
        </w:rPr>
        <w:t>or you can make a written subm</w:t>
      </w:r>
      <w:r>
        <w:rPr>
          <w:rFonts w:ascii="Arial" w:hAnsi="Arial" w:cs="Arial"/>
          <w:sz w:val="24"/>
          <w:szCs w:val="24"/>
        </w:rPr>
        <w:t>ission in your preferred format.</w:t>
      </w:r>
    </w:p>
    <w:p w:rsidR="00876689" w:rsidRDefault="00876689" w:rsidP="00876689">
      <w:pPr>
        <w:spacing w:line="276" w:lineRule="auto"/>
        <w:rPr>
          <w:rFonts w:ascii="Arial" w:hAnsi="Arial" w:cs="Arial"/>
          <w:sz w:val="24"/>
          <w:szCs w:val="24"/>
        </w:rPr>
      </w:pPr>
      <w:r>
        <w:rPr>
          <w:rFonts w:ascii="Arial" w:hAnsi="Arial" w:cs="Arial"/>
          <w:sz w:val="24"/>
          <w:szCs w:val="24"/>
        </w:rPr>
        <w:t xml:space="preserve">Written submissions can be emailed to </w:t>
      </w:r>
      <w:hyperlink r:id="rId8" w:history="1">
        <w:r w:rsidRPr="00FF73A7">
          <w:rPr>
            <w:rStyle w:val="Hyperlink"/>
            <w:rFonts w:ascii="Arial" w:hAnsi="Arial" w:cs="Arial"/>
            <w:sz w:val="24"/>
            <w:szCs w:val="24"/>
          </w:rPr>
          <w:t>suicideprevention@moh.govt.nz</w:t>
        </w:r>
      </w:hyperlink>
      <w:r>
        <w:rPr>
          <w:rFonts w:ascii="Arial" w:hAnsi="Arial" w:cs="Arial"/>
          <w:sz w:val="24"/>
          <w:szCs w:val="24"/>
        </w:rPr>
        <w:t xml:space="preserve"> or posted to:</w:t>
      </w:r>
      <w:r>
        <w:rPr>
          <w:rFonts w:ascii="Arial" w:hAnsi="Arial" w:cs="Arial"/>
          <w:sz w:val="24"/>
          <w:szCs w:val="24"/>
        </w:rPr>
        <w:br/>
      </w:r>
      <w:r w:rsidRPr="00876689">
        <w:rPr>
          <w:rFonts w:ascii="Arial" w:hAnsi="Arial" w:cs="Arial"/>
          <w:sz w:val="24"/>
          <w:szCs w:val="24"/>
        </w:rPr>
        <w:t>Suicide Prevention Strategy Consultation</w:t>
      </w:r>
      <w:r w:rsidRPr="00876689">
        <w:rPr>
          <w:rFonts w:ascii="Arial" w:hAnsi="Arial" w:cs="Arial"/>
          <w:sz w:val="24"/>
          <w:szCs w:val="24"/>
        </w:rPr>
        <w:br/>
        <w:t>Ministry of Health</w:t>
      </w:r>
      <w:r w:rsidRPr="00876689">
        <w:rPr>
          <w:rFonts w:ascii="Arial" w:hAnsi="Arial" w:cs="Arial"/>
          <w:sz w:val="24"/>
          <w:szCs w:val="24"/>
        </w:rPr>
        <w:br/>
        <w:t>PO Box 5013</w:t>
      </w:r>
      <w:r w:rsidRPr="00876689">
        <w:rPr>
          <w:rFonts w:ascii="Arial" w:hAnsi="Arial" w:cs="Arial"/>
          <w:sz w:val="24"/>
          <w:szCs w:val="24"/>
        </w:rPr>
        <w:br/>
        <w:t>Wellington 6140</w:t>
      </w:r>
      <w:r>
        <w:rPr>
          <w:rFonts w:ascii="Arial" w:hAnsi="Arial" w:cs="Arial"/>
          <w:sz w:val="24"/>
          <w:szCs w:val="24"/>
        </w:rPr>
        <w:t xml:space="preserve">. </w:t>
      </w:r>
    </w:p>
    <w:p w:rsidR="00876689" w:rsidRDefault="00876689" w:rsidP="00876689">
      <w:pPr>
        <w:spacing w:line="276" w:lineRule="auto"/>
        <w:rPr>
          <w:rFonts w:ascii="Arial" w:hAnsi="Arial" w:cs="Arial"/>
          <w:sz w:val="24"/>
          <w:szCs w:val="24"/>
        </w:rPr>
      </w:pPr>
      <w:r>
        <w:rPr>
          <w:rFonts w:ascii="Arial" w:hAnsi="Arial" w:cs="Arial"/>
          <w:sz w:val="24"/>
          <w:szCs w:val="24"/>
        </w:rPr>
        <w:t xml:space="preserve">You can also arrange your own meeting with a group of other people. Information to support you to run your own meeting can be found at </w:t>
      </w:r>
      <w:hyperlink r:id="rId9" w:history="1">
        <w:r w:rsidRPr="00FF73A7">
          <w:rPr>
            <w:rStyle w:val="Hyperlink"/>
            <w:rFonts w:ascii="Arial" w:hAnsi="Arial" w:cs="Arial"/>
            <w:sz w:val="24"/>
            <w:szCs w:val="24"/>
          </w:rPr>
          <w:t>www.health.govt.nz/publication/strategy-prevent-suicide-new-zealand-draft-public-consultation</w:t>
        </w:r>
      </w:hyperlink>
      <w:r w:rsidRPr="008456A2">
        <w:rPr>
          <w:rFonts w:ascii="Arial" w:hAnsi="Arial" w:cs="Arial"/>
          <w:sz w:val="24"/>
          <w:szCs w:val="24"/>
        </w:rPr>
        <w:t>.</w:t>
      </w:r>
    </w:p>
    <w:p w:rsidR="00876689" w:rsidRDefault="00876689" w:rsidP="00876689">
      <w:pPr>
        <w:spacing w:line="276" w:lineRule="auto"/>
        <w:rPr>
          <w:rFonts w:ascii="Arial" w:hAnsi="Arial" w:cs="Arial"/>
          <w:sz w:val="24"/>
          <w:szCs w:val="24"/>
        </w:rPr>
      </w:pPr>
      <w:r>
        <w:rPr>
          <w:rFonts w:ascii="Arial" w:hAnsi="Arial" w:cs="Arial"/>
          <w:sz w:val="24"/>
          <w:szCs w:val="24"/>
        </w:rPr>
        <w:t xml:space="preserve">Submissions received on or before 12 June 2017 (when the public consultation period finishes) will be considered. </w:t>
      </w:r>
    </w:p>
    <w:p w:rsidR="00876689" w:rsidRDefault="00876689" w:rsidP="00876689">
      <w:pPr>
        <w:spacing w:line="276" w:lineRule="auto"/>
        <w:rPr>
          <w:rFonts w:ascii="Arial" w:hAnsi="Arial" w:cs="Arial"/>
          <w:b/>
          <w:sz w:val="24"/>
          <w:szCs w:val="24"/>
        </w:rPr>
      </w:pPr>
      <w:r>
        <w:rPr>
          <w:rFonts w:ascii="Arial" w:hAnsi="Arial" w:cs="Arial"/>
          <w:b/>
          <w:sz w:val="24"/>
          <w:szCs w:val="24"/>
        </w:rPr>
        <w:br/>
        <w:t>What happens after the consultation period finishes?</w:t>
      </w:r>
    </w:p>
    <w:p w:rsidR="00876689" w:rsidRPr="00876689" w:rsidRDefault="00876689" w:rsidP="00876689">
      <w:pPr>
        <w:spacing w:line="276" w:lineRule="auto"/>
        <w:rPr>
          <w:rFonts w:ascii="Arial" w:hAnsi="Arial" w:cs="Arial"/>
          <w:sz w:val="24"/>
          <w:szCs w:val="24"/>
        </w:rPr>
      </w:pPr>
      <w:r w:rsidRPr="00876689">
        <w:rPr>
          <w:rFonts w:ascii="Arial" w:hAnsi="Arial" w:cs="Arial"/>
          <w:sz w:val="24"/>
          <w:szCs w:val="24"/>
        </w:rPr>
        <w:t xml:space="preserve">After the consultation period ends on </w:t>
      </w:r>
      <w:r>
        <w:rPr>
          <w:rFonts w:ascii="Arial" w:hAnsi="Arial" w:cs="Arial"/>
          <w:sz w:val="24"/>
          <w:szCs w:val="24"/>
        </w:rPr>
        <w:t>12</w:t>
      </w:r>
      <w:r w:rsidRPr="00876689">
        <w:rPr>
          <w:rFonts w:ascii="Arial" w:hAnsi="Arial" w:cs="Arial"/>
          <w:sz w:val="24"/>
          <w:szCs w:val="24"/>
        </w:rPr>
        <w:t xml:space="preserve"> June 2017, government agencies will look at the feedback received and provide recommendations to Ministers on changes to the draft strategy.</w:t>
      </w:r>
    </w:p>
    <w:p w:rsidR="00876689" w:rsidRPr="00876689" w:rsidRDefault="00876689" w:rsidP="00876689">
      <w:pPr>
        <w:spacing w:line="276" w:lineRule="auto"/>
        <w:rPr>
          <w:rFonts w:ascii="Arial" w:hAnsi="Arial" w:cs="Arial"/>
          <w:sz w:val="24"/>
          <w:szCs w:val="24"/>
        </w:rPr>
      </w:pPr>
      <w:r w:rsidRPr="00876689">
        <w:rPr>
          <w:rFonts w:ascii="Arial" w:hAnsi="Arial" w:cs="Arial"/>
          <w:sz w:val="24"/>
          <w:szCs w:val="24"/>
        </w:rPr>
        <w:t xml:space="preserve">A near final version of the Strategy will likely be considered by Cabinet in late 2017. When the Strategy will be released will depend on the decision Cabinet makes.  </w:t>
      </w:r>
    </w:p>
    <w:p w:rsidR="00876689" w:rsidRPr="00876689" w:rsidRDefault="00876689" w:rsidP="00876689">
      <w:pPr>
        <w:spacing w:line="276" w:lineRule="auto"/>
        <w:rPr>
          <w:rFonts w:ascii="Arial" w:hAnsi="Arial" w:cs="Arial"/>
          <w:b/>
          <w:sz w:val="24"/>
          <w:szCs w:val="24"/>
        </w:rPr>
      </w:pPr>
    </w:p>
    <w:sectPr w:rsidR="00876689" w:rsidRPr="0087668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8437A1"/>
    <w:multiLevelType w:val="hybridMultilevel"/>
    <w:tmpl w:val="79E48342"/>
    <w:lvl w:ilvl="0" w:tplc="14090001">
      <w:start w:val="1"/>
      <w:numFmt w:val="bullet"/>
      <w:lvlText w:val=""/>
      <w:lvlJc w:val="left"/>
      <w:pPr>
        <w:ind w:left="502" w:hanging="360"/>
      </w:pPr>
      <w:rPr>
        <w:rFonts w:ascii="Symbol" w:hAnsi="Symbol" w:hint="default"/>
      </w:rPr>
    </w:lvl>
    <w:lvl w:ilvl="1" w:tplc="8744D1DC">
      <w:start w:val="1"/>
      <w:numFmt w:val="bullet"/>
      <w:lvlText w:val="o"/>
      <w:lvlJc w:val="left"/>
      <w:pPr>
        <w:ind w:left="720" w:hanging="363"/>
      </w:pPr>
      <w:rPr>
        <w:rFonts w:ascii="Courier New" w:hAnsi="Courier New" w:hint="default"/>
      </w:rPr>
    </w:lvl>
    <w:lvl w:ilvl="2" w:tplc="14090005">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nsid w:val="7479167E"/>
    <w:multiLevelType w:val="hybridMultilevel"/>
    <w:tmpl w:val="04EE899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6A2"/>
    <w:rsid w:val="00292409"/>
    <w:rsid w:val="005D3EF3"/>
    <w:rsid w:val="008456A2"/>
    <w:rsid w:val="00876689"/>
    <w:rsid w:val="00CF6202"/>
    <w:rsid w:val="00F006A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428E20-0899-41D0-B183-73E8C83C3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56A2"/>
    <w:pPr>
      <w:ind w:left="720"/>
      <w:contextualSpacing/>
    </w:pPr>
  </w:style>
  <w:style w:type="character" w:styleId="Hyperlink">
    <w:name w:val="Hyperlink"/>
    <w:basedOn w:val="DefaultParagraphFont"/>
    <w:uiPriority w:val="99"/>
    <w:unhideWhenUsed/>
    <w:rsid w:val="008456A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uicideprevention@moh.govt.nz" TargetMode="External"/><Relationship Id="rId3" Type="http://schemas.openxmlformats.org/officeDocument/2006/relationships/styles" Target="styles.xml"/><Relationship Id="rId7" Type="http://schemas.openxmlformats.org/officeDocument/2006/relationships/hyperlink" Target="http://www.health.govt.nz/publication/strategy-prevent-suicide-new-zealand-draft-public-consultatio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health.govt.nz/publication/strategy-prevent-suicide-new-zealand-draft-public-consultation"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health.govt.nz/publication/strategy-prevent-suicide-new-zealand-draft-public-consult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0684A1-3916-4BEB-B3DA-1E83BDEC6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5051FBD0</Template>
  <TotalTime>23</TotalTime>
  <Pages>2</Pages>
  <Words>604</Words>
  <Characters>3443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4039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dc:creator>
  <cp:keywords/>
  <dc:description/>
  <cp:lastModifiedBy>MOH</cp:lastModifiedBy>
  <cp:revision>6</cp:revision>
  <dcterms:created xsi:type="dcterms:W3CDTF">2017-04-20T01:43:00Z</dcterms:created>
  <dcterms:modified xsi:type="dcterms:W3CDTF">2017-04-21T01:49:00Z</dcterms:modified>
</cp:coreProperties>
</file>